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FCA4C" w14:textId="38A208C7" w:rsidR="00AC289D" w:rsidRPr="002A79E9" w:rsidRDefault="009034AE" w:rsidP="003C3780">
      <w:pPr>
        <w:pStyle w:val="Heading1"/>
        <w:rPr>
          <w:sz w:val="24"/>
        </w:rPr>
      </w:pPr>
      <w:r>
        <w:rPr>
          <w:sz w:val="24"/>
        </w:rPr>
        <w:t>Matthew 2</w:t>
      </w:r>
      <w:r w:rsidR="005112F7" w:rsidRPr="00797F7C">
        <w:rPr>
          <w:sz w:val="24"/>
        </w:rPr>
        <w:tab/>
      </w:r>
      <w:r w:rsidR="005112F7" w:rsidRPr="00797F7C">
        <w:rPr>
          <w:sz w:val="24"/>
        </w:rPr>
        <w:tab/>
      </w:r>
      <w:r w:rsidR="005112F7" w:rsidRPr="00797F7C">
        <w:rPr>
          <w:sz w:val="24"/>
        </w:rPr>
        <w:tab/>
      </w:r>
      <w:r w:rsidR="005112F7" w:rsidRPr="00797F7C">
        <w:rPr>
          <w:sz w:val="24"/>
        </w:rPr>
        <w:tab/>
      </w:r>
      <w:r w:rsidR="00292E80">
        <w:rPr>
          <w:sz w:val="24"/>
        </w:rPr>
        <w:t xml:space="preserve"> </w:t>
      </w:r>
      <w:r w:rsidR="002F0386">
        <w:rPr>
          <w:sz w:val="24"/>
        </w:rPr>
        <w:t xml:space="preserve">        </w:t>
      </w:r>
      <w:r w:rsidR="00A04629">
        <w:rPr>
          <w:sz w:val="24"/>
        </w:rPr>
        <w:t xml:space="preserve"> </w:t>
      </w:r>
      <w:r w:rsidR="00292E80">
        <w:rPr>
          <w:sz w:val="24"/>
        </w:rPr>
        <w:tab/>
        <w:t xml:space="preserve"> </w:t>
      </w:r>
      <w:r w:rsidR="00720CBF">
        <w:rPr>
          <w:sz w:val="24"/>
        </w:rPr>
        <w:t xml:space="preserve">     </w:t>
      </w:r>
      <w:r>
        <w:rPr>
          <w:sz w:val="24"/>
        </w:rPr>
        <w:tab/>
      </w:r>
      <w:r>
        <w:rPr>
          <w:sz w:val="24"/>
        </w:rPr>
        <w:tab/>
      </w:r>
      <w:r>
        <w:rPr>
          <w:sz w:val="24"/>
        </w:rPr>
        <w:tab/>
      </w:r>
      <w:r>
        <w:rPr>
          <w:sz w:val="24"/>
        </w:rPr>
        <w:tab/>
      </w:r>
      <w:r>
        <w:rPr>
          <w:sz w:val="24"/>
        </w:rPr>
        <w:tab/>
        <w:t xml:space="preserve">             January 7, 2018</w:t>
      </w:r>
      <w:r w:rsidR="002B4A69" w:rsidRPr="00797F7C">
        <w:rPr>
          <w:sz w:val="24"/>
        </w:rPr>
        <w:t xml:space="preserve">            </w:t>
      </w:r>
    </w:p>
    <w:p w14:paraId="01CEC870" w14:textId="77777777" w:rsidR="00851948" w:rsidRDefault="00851948" w:rsidP="00215AB4">
      <w:pPr>
        <w:jc w:val="center"/>
        <w:rPr>
          <w:rFonts w:ascii="Palatino" w:hAnsi="Palatino"/>
          <w:i/>
        </w:rPr>
      </w:pPr>
    </w:p>
    <w:p w14:paraId="2D126998" w14:textId="5ED8C6E9" w:rsidR="003011B3" w:rsidRPr="000A4A8D" w:rsidRDefault="009034AE" w:rsidP="00215AB4">
      <w:pPr>
        <w:jc w:val="center"/>
        <w:rPr>
          <w:rFonts w:ascii="Palatino" w:hAnsi="Palatino"/>
          <w:i/>
        </w:rPr>
      </w:pPr>
      <w:r>
        <w:rPr>
          <w:rFonts w:ascii="Palatino" w:hAnsi="Palatino"/>
          <w:i/>
        </w:rPr>
        <w:t>The Invisible Battle, Part 1</w:t>
      </w:r>
    </w:p>
    <w:p w14:paraId="6F5E825B" w14:textId="089D0D76" w:rsidR="003011B3" w:rsidRDefault="000A4A8D" w:rsidP="00E47CD6">
      <w:pPr>
        <w:jc w:val="center"/>
        <w:rPr>
          <w:rFonts w:ascii="Palatino" w:hAnsi="Palatino"/>
        </w:rPr>
      </w:pPr>
      <w:r>
        <w:rPr>
          <w:rFonts w:ascii="Palatino" w:hAnsi="Palatino"/>
        </w:rPr>
        <w:t>Rev. Meagan M. Boozer</w:t>
      </w:r>
    </w:p>
    <w:p w14:paraId="18CFD718" w14:textId="77777777" w:rsidR="00335A86" w:rsidRDefault="00335A86" w:rsidP="00380815">
      <w:pPr>
        <w:rPr>
          <w:rFonts w:ascii="Palatino" w:hAnsi="Palatino"/>
        </w:rPr>
      </w:pPr>
    </w:p>
    <w:p w14:paraId="2783E0BF" w14:textId="4FF0A6FC" w:rsidR="00737B56" w:rsidRDefault="00335A86" w:rsidP="00DE67D2">
      <w:pPr>
        <w:rPr>
          <w:rFonts w:ascii="Palatino" w:hAnsi="Palatino"/>
        </w:rPr>
      </w:pPr>
      <w:r>
        <w:rPr>
          <w:rFonts w:ascii="Palatino" w:hAnsi="Palatino"/>
        </w:rPr>
        <w:tab/>
      </w:r>
      <w:r w:rsidR="00DE67D2">
        <w:rPr>
          <w:rFonts w:ascii="Palatino" w:hAnsi="Palatino"/>
        </w:rPr>
        <w:t>For several months</w:t>
      </w:r>
      <w:r w:rsidR="00370FE4">
        <w:rPr>
          <w:rFonts w:ascii="Palatino" w:hAnsi="Palatino"/>
        </w:rPr>
        <w:t>,</w:t>
      </w:r>
      <w:r w:rsidR="00DE67D2">
        <w:rPr>
          <w:rFonts w:ascii="Palatino" w:hAnsi="Palatino"/>
        </w:rPr>
        <w:t xml:space="preserve"> I have been thinking that the sermon series after Christmas sh</w:t>
      </w:r>
      <w:r w:rsidR="00737B56">
        <w:rPr>
          <w:rFonts w:ascii="Palatino" w:hAnsi="Palatino"/>
        </w:rPr>
        <w:t>ould be about spiritual warfare – looking at scriptures in Ephesians and in James and many other places where we receive teaching from God about it.  So many followers of Jesus don’t know or understand the reality of the invisible battle that is going on around us all the time.  So</w:t>
      </w:r>
      <w:r w:rsidR="00370FE4">
        <w:rPr>
          <w:rFonts w:ascii="Palatino" w:hAnsi="Palatino"/>
        </w:rPr>
        <w:t>,</w:t>
      </w:r>
      <w:r w:rsidR="00737B56">
        <w:rPr>
          <w:rFonts w:ascii="Palatino" w:hAnsi="Palatino"/>
        </w:rPr>
        <w:t xml:space="preserve"> of course with Advent and Christmas as full as it is, it wasn’t until this past week that I took several days away from the office to stop, to read, to pray, to listen, and to plan.  I had time to look at the whole picture of our church life from now until after Easter.  What a blessing!  What came out of t</w:t>
      </w:r>
      <w:r w:rsidR="005C7DE3">
        <w:rPr>
          <w:rFonts w:ascii="Palatino" w:hAnsi="Palatino"/>
        </w:rPr>
        <w:t>hat time was a bit of a change to the direction I thought we were headed.  Here’s why:</w:t>
      </w:r>
      <w:r w:rsidR="00737B56">
        <w:rPr>
          <w:rFonts w:ascii="Palatino" w:hAnsi="Palatino"/>
        </w:rPr>
        <w:t xml:space="preserve">  </w:t>
      </w:r>
    </w:p>
    <w:p w14:paraId="53C00894" w14:textId="10349434" w:rsidR="00370FE4" w:rsidRDefault="00737B56" w:rsidP="00DE67D2">
      <w:pPr>
        <w:rPr>
          <w:rFonts w:ascii="Palatino" w:hAnsi="Palatino"/>
        </w:rPr>
      </w:pPr>
      <w:r>
        <w:rPr>
          <w:rFonts w:ascii="Palatino" w:hAnsi="Palatino"/>
        </w:rPr>
        <w:tab/>
        <w:t>In the church year</w:t>
      </w:r>
      <w:r w:rsidR="00370FE4">
        <w:rPr>
          <w:rFonts w:ascii="Palatino" w:hAnsi="Palatino"/>
        </w:rPr>
        <w:t>,</w:t>
      </w:r>
      <w:r>
        <w:rPr>
          <w:rFonts w:ascii="Palatino" w:hAnsi="Palatino"/>
        </w:rPr>
        <w:t xml:space="preserve"> we have a precious period from Christmas to Ash Wednesday</w:t>
      </w:r>
      <w:r w:rsidR="00370FE4">
        <w:rPr>
          <w:rFonts w:ascii="Palatino" w:hAnsi="Palatino"/>
        </w:rPr>
        <w:t xml:space="preserve"> to focus </w:t>
      </w:r>
      <w:r>
        <w:rPr>
          <w:rFonts w:ascii="Palatino" w:hAnsi="Palatino"/>
        </w:rPr>
        <w:t>on the life of Jesus before we start the journey to the cross.  Of course</w:t>
      </w:r>
      <w:r w:rsidR="00370FE4">
        <w:rPr>
          <w:rFonts w:ascii="Palatino" w:hAnsi="Palatino"/>
        </w:rPr>
        <w:t>,</w:t>
      </w:r>
      <w:r>
        <w:rPr>
          <w:rFonts w:ascii="Palatino" w:hAnsi="Palatino"/>
        </w:rPr>
        <w:t xml:space="preserve"> we can (and we do) focus on Jesus all year long, but there is this very precious time right now that should be protected and cherished.  So, to focus on spiritual warfare the way I was thinking about it from now to </w:t>
      </w:r>
      <w:r w:rsidR="00370FE4">
        <w:rPr>
          <w:rFonts w:ascii="Palatino" w:hAnsi="Palatino"/>
        </w:rPr>
        <w:t>Ash Wednesday (which is only 6 weeks away on Valentine’s Day</w:t>
      </w:r>
      <w:r>
        <w:rPr>
          <w:rFonts w:ascii="Palatino" w:hAnsi="Palatino"/>
        </w:rPr>
        <w:t xml:space="preserve">) </w:t>
      </w:r>
      <w:r w:rsidR="00370FE4">
        <w:rPr>
          <w:rFonts w:ascii="Palatino" w:hAnsi="Palatino"/>
        </w:rPr>
        <w:t xml:space="preserve">wasn’t quite right. </w:t>
      </w:r>
      <w:r>
        <w:rPr>
          <w:rFonts w:ascii="Palatino" w:hAnsi="Palatino"/>
        </w:rPr>
        <w:t xml:space="preserve">Instead, we are going to focus on </w:t>
      </w:r>
      <w:r w:rsidR="00370FE4">
        <w:rPr>
          <w:rFonts w:ascii="Palatino" w:hAnsi="Palatino"/>
        </w:rPr>
        <w:t xml:space="preserve">specific instances when Jesus was involved in the invisible battle and what we can learn from those encounters to heighten our awareness and strengthen our resolve to be </w:t>
      </w:r>
      <w:r w:rsidR="005C7DE3">
        <w:rPr>
          <w:rFonts w:ascii="Palatino" w:hAnsi="Palatino"/>
        </w:rPr>
        <w:t>victorious in the battle</w:t>
      </w:r>
      <w:r w:rsidR="00370FE4">
        <w:rPr>
          <w:rFonts w:ascii="Palatino" w:hAnsi="Palatino"/>
        </w:rPr>
        <w:t xml:space="preserve"> every single day.</w:t>
      </w:r>
    </w:p>
    <w:p w14:paraId="46148A1A" w14:textId="64C942C1" w:rsidR="00370FE4" w:rsidRPr="001776E0" w:rsidRDefault="00370FE4" w:rsidP="00DE67D2">
      <w:pPr>
        <w:rPr>
          <w:rFonts w:ascii="Palatino" w:hAnsi="Palatino"/>
          <w:i/>
        </w:rPr>
      </w:pPr>
      <w:r>
        <w:rPr>
          <w:rFonts w:ascii="Palatino" w:hAnsi="Palatino"/>
        </w:rPr>
        <w:tab/>
        <w:t xml:space="preserve">Let’s pray:  </w:t>
      </w:r>
      <w:r w:rsidRPr="001776E0">
        <w:rPr>
          <w:rFonts w:ascii="Palatino" w:hAnsi="Palatino"/>
          <w:i/>
        </w:rPr>
        <w:t xml:space="preserve">Heavenly Father, sovereign Lord, protecting Shepherd, Savior and Friend, thank you for hearing our cries for help.  Thank you for </w:t>
      </w:r>
      <w:r w:rsidR="002D50A9" w:rsidRPr="001776E0">
        <w:rPr>
          <w:rFonts w:ascii="Palatino" w:hAnsi="Palatino"/>
          <w:i/>
        </w:rPr>
        <w:t xml:space="preserve">always </w:t>
      </w:r>
      <w:r w:rsidR="001776E0" w:rsidRPr="001776E0">
        <w:rPr>
          <w:rFonts w:ascii="Palatino" w:hAnsi="Palatino"/>
          <w:i/>
        </w:rPr>
        <w:t xml:space="preserve">giving us strength and wisdom for the battles we face.  Thank you for your Word that shows us the right path and directs our feet to stay on it.  As we attend to your Word now, grant us ears to hear, minds to comprehend, hearts to receive, and eyes to see beyond the visible.  All this we pray in Jesus’ name, Amen. </w:t>
      </w:r>
      <w:r w:rsidRPr="001776E0">
        <w:rPr>
          <w:rFonts w:ascii="Palatino" w:hAnsi="Palatino"/>
          <w:i/>
        </w:rPr>
        <w:t xml:space="preserve"> </w:t>
      </w:r>
    </w:p>
    <w:p w14:paraId="45D32D79" w14:textId="70BD2393" w:rsidR="00426A09" w:rsidRDefault="001776E0" w:rsidP="002C42C6">
      <w:pPr>
        <w:rPr>
          <w:rFonts w:ascii="Palatino" w:hAnsi="Palatino"/>
        </w:rPr>
      </w:pPr>
      <w:r>
        <w:rPr>
          <w:rFonts w:ascii="Palatino" w:hAnsi="Palatino"/>
        </w:rPr>
        <w:tab/>
      </w:r>
      <w:r w:rsidR="00D07B10">
        <w:rPr>
          <w:rFonts w:ascii="Palatino" w:hAnsi="Palatino"/>
        </w:rPr>
        <w:t>The foundational passage in the Bible we often turn to when thinking about spiritual warfare is Ephesians 6:10-12.  Let’s take a look at it together.</w:t>
      </w:r>
    </w:p>
    <w:p w14:paraId="7A865E9E" w14:textId="77777777" w:rsidR="00133088" w:rsidRPr="004C79A8" w:rsidRDefault="00D07B10" w:rsidP="00133088">
      <w:pPr>
        <w:rPr>
          <w:rFonts w:ascii="Palatino" w:hAnsi="Palatino"/>
          <w:i/>
        </w:rPr>
      </w:pPr>
      <w:r>
        <w:rPr>
          <w:rFonts w:ascii="Palatino" w:hAnsi="Palatino"/>
        </w:rPr>
        <w:tab/>
      </w:r>
      <w:r w:rsidR="00133088" w:rsidRPr="004C79A8">
        <w:rPr>
          <w:rFonts w:ascii="Palatino" w:hAnsi="Palatino"/>
          <w:b/>
          <w:bCs/>
          <w:i/>
          <w:vertAlign w:val="superscript"/>
        </w:rPr>
        <w:t>10 </w:t>
      </w:r>
      <w:r w:rsidR="00133088" w:rsidRPr="004C79A8">
        <w:rPr>
          <w:rFonts w:ascii="Palatino" w:hAnsi="Palatino"/>
          <w:i/>
        </w:rPr>
        <w:t>Finally, be strong in the Lord and in the strength of His might. </w:t>
      </w:r>
      <w:r w:rsidR="00133088" w:rsidRPr="004C79A8">
        <w:rPr>
          <w:rFonts w:ascii="Palatino" w:hAnsi="Palatino"/>
          <w:b/>
          <w:bCs/>
          <w:i/>
          <w:vertAlign w:val="superscript"/>
        </w:rPr>
        <w:t>11 </w:t>
      </w:r>
      <w:r w:rsidR="00133088" w:rsidRPr="004C79A8">
        <w:rPr>
          <w:rFonts w:ascii="Palatino" w:hAnsi="Palatino"/>
          <w:i/>
        </w:rPr>
        <w:t>Put on the full armor of God, so that you will be able to stand firm against the schemes of the devil. </w:t>
      </w:r>
      <w:r w:rsidR="00133088" w:rsidRPr="004C79A8">
        <w:rPr>
          <w:rFonts w:ascii="Palatino" w:hAnsi="Palatino"/>
          <w:b/>
          <w:bCs/>
          <w:i/>
          <w:vertAlign w:val="superscript"/>
        </w:rPr>
        <w:t>12 </w:t>
      </w:r>
      <w:r w:rsidR="00133088" w:rsidRPr="004C79A8">
        <w:rPr>
          <w:rFonts w:ascii="Palatino" w:hAnsi="Palatino"/>
          <w:i/>
        </w:rPr>
        <w:t>For our struggle is not against </w:t>
      </w:r>
      <w:r w:rsidR="00133088" w:rsidRPr="004C79A8">
        <w:rPr>
          <w:rFonts w:ascii="Palatino" w:hAnsi="Palatino"/>
          <w:i/>
          <w:vertAlign w:val="superscript"/>
        </w:rPr>
        <w:t>[</w:t>
      </w:r>
      <w:hyperlink r:id="rId7" w:anchor="fen-NASB-29350a" w:tooltip="See footnote a" w:history="1">
        <w:r w:rsidR="00133088" w:rsidRPr="004C79A8">
          <w:rPr>
            <w:rStyle w:val="Hyperlink"/>
            <w:rFonts w:ascii="Palatino" w:hAnsi="Palatino"/>
            <w:i/>
            <w:vertAlign w:val="superscript"/>
          </w:rPr>
          <w:t>a</w:t>
        </w:r>
      </w:hyperlink>
      <w:r w:rsidR="00133088" w:rsidRPr="004C79A8">
        <w:rPr>
          <w:rFonts w:ascii="Palatino" w:hAnsi="Palatino"/>
          <w:i/>
          <w:vertAlign w:val="superscript"/>
        </w:rPr>
        <w:t>]</w:t>
      </w:r>
      <w:r w:rsidR="00133088" w:rsidRPr="004C79A8">
        <w:rPr>
          <w:rFonts w:ascii="Palatino" w:hAnsi="Palatino"/>
          <w:i/>
        </w:rPr>
        <w:t>flesh and blood, but against the rulers, against the powers, against the world forces of this darkness, against the spiritual </w:t>
      </w:r>
      <w:r w:rsidR="00133088" w:rsidRPr="004C79A8">
        <w:rPr>
          <w:rFonts w:ascii="Palatino" w:hAnsi="Palatino"/>
          <w:i/>
          <w:iCs/>
        </w:rPr>
        <w:t>forces</w:t>
      </w:r>
      <w:r w:rsidR="00133088" w:rsidRPr="004C79A8">
        <w:rPr>
          <w:rFonts w:ascii="Palatino" w:hAnsi="Palatino"/>
          <w:i/>
        </w:rPr>
        <w:t> of wickedness in the heavenly </w:t>
      </w:r>
      <w:r w:rsidR="00133088" w:rsidRPr="004C79A8">
        <w:rPr>
          <w:rFonts w:ascii="Palatino" w:hAnsi="Palatino"/>
          <w:i/>
          <w:iCs/>
        </w:rPr>
        <w:t>places</w:t>
      </w:r>
      <w:r w:rsidR="00133088" w:rsidRPr="004C79A8">
        <w:rPr>
          <w:rFonts w:ascii="Palatino" w:hAnsi="Palatino"/>
          <w:i/>
        </w:rPr>
        <w:t>.</w:t>
      </w:r>
    </w:p>
    <w:p w14:paraId="768736E2" w14:textId="63420EA6" w:rsidR="005C7DE3" w:rsidRDefault="00133088" w:rsidP="00133088">
      <w:pPr>
        <w:rPr>
          <w:rFonts w:ascii="Palatino" w:hAnsi="Palatino"/>
        </w:rPr>
      </w:pPr>
      <w:r>
        <w:rPr>
          <w:rFonts w:ascii="Palatino" w:hAnsi="Palatino"/>
        </w:rPr>
        <w:tab/>
        <w:t>Warfare is engagement in the activities involved in war or conflict.  Our military, no matter where they are</w:t>
      </w:r>
      <w:r w:rsidR="000D1A4F">
        <w:rPr>
          <w:rFonts w:ascii="Palatino" w:hAnsi="Palatino"/>
        </w:rPr>
        <w:t xml:space="preserve"> or what branch of the military they are in</w:t>
      </w:r>
      <w:r>
        <w:rPr>
          <w:rFonts w:ascii="Palatino" w:hAnsi="Palatino"/>
        </w:rPr>
        <w:t>, are engaged in the activities involved in winning the war on terror</w:t>
      </w:r>
      <w:r w:rsidR="000D1A4F">
        <w:rPr>
          <w:rFonts w:ascii="Palatino" w:hAnsi="Palatino"/>
        </w:rPr>
        <w:t>.  Those activities could be</w:t>
      </w:r>
      <w:r>
        <w:rPr>
          <w:rFonts w:ascii="Palatino" w:hAnsi="Palatino"/>
        </w:rPr>
        <w:t xml:space="preserve"> boots on the ground or combat training or mechanical </w:t>
      </w:r>
      <w:r w:rsidR="000D1A4F">
        <w:rPr>
          <w:rFonts w:ascii="Palatino" w:hAnsi="Palatino"/>
        </w:rPr>
        <w:t>work</w:t>
      </w:r>
      <w:r>
        <w:rPr>
          <w:rFonts w:ascii="Palatino" w:hAnsi="Palatino"/>
        </w:rPr>
        <w:t xml:space="preserve"> </w:t>
      </w:r>
      <w:r w:rsidR="000D1A4F">
        <w:rPr>
          <w:rFonts w:ascii="Palatino" w:hAnsi="Palatino"/>
        </w:rPr>
        <w:t xml:space="preserve">or </w:t>
      </w:r>
      <w:r w:rsidR="009902E5">
        <w:rPr>
          <w:rFonts w:ascii="Palatino" w:hAnsi="Palatino"/>
        </w:rPr>
        <w:t>cyber engineering (there is a position called cyber warfare engineering officer)</w:t>
      </w:r>
      <w:r>
        <w:rPr>
          <w:rFonts w:ascii="Palatino" w:hAnsi="Palatino"/>
        </w:rPr>
        <w:t>.</w:t>
      </w:r>
      <w:r w:rsidR="000D1A4F">
        <w:rPr>
          <w:rFonts w:ascii="Palatino" w:hAnsi="Palatino"/>
        </w:rPr>
        <w:t xml:space="preserve">  Warfare is engagement.  </w:t>
      </w:r>
      <w:r w:rsidR="000D1A4F" w:rsidRPr="009902E5">
        <w:rPr>
          <w:rFonts w:ascii="Palatino" w:hAnsi="Palatino"/>
          <w:b/>
          <w:u w:val="single"/>
        </w:rPr>
        <w:t>Spiritual</w:t>
      </w:r>
      <w:r w:rsidR="000D1A4F">
        <w:rPr>
          <w:rFonts w:ascii="Palatino" w:hAnsi="Palatino"/>
        </w:rPr>
        <w:t xml:space="preserve"> warfare is engagement in the activities involved in the war between good and evil.  The ways of God vs. the ways of Satan. </w:t>
      </w:r>
    </w:p>
    <w:p w14:paraId="03367842" w14:textId="3C516261" w:rsidR="004C79A8" w:rsidRDefault="00ED3FFB" w:rsidP="005C7DE3">
      <w:pPr>
        <w:ind w:firstLine="720"/>
        <w:rPr>
          <w:rFonts w:ascii="Palatino" w:hAnsi="Palatino"/>
        </w:rPr>
      </w:pPr>
      <w:r>
        <w:rPr>
          <w:rFonts w:ascii="Palatino" w:hAnsi="Palatino"/>
        </w:rPr>
        <w:t xml:space="preserve">There is an invisible world right here around us that is as real as the visible world around us.  </w:t>
      </w:r>
      <w:r w:rsidR="004C79A8">
        <w:rPr>
          <w:rFonts w:ascii="Palatino" w:hAnsi="Palatino"/>
        </w:rPr>
        <w:t xml:space="preserve">Francis Schaeffer wrote in his book </w:t>
      </w:r>
      <w:r w:rsidR="004C79A8" w:rsidRPr="005C7DE3">
        <w:rPr>
          <w:rFonts w:ascii="Palatino" w:hAnsi="Palatino"/>
          <w:u w:val="single"/>
        </w:rPr>
        <w:t>True Spirituality</w:t>
      </w:r>
      <w:r w:rsidR="004C79A8">
        <w:rPr>
          <w:rFonts w:ascii="Palatino" w:hAnsi="Palatino"/>
        </w:rPr>
        <w:t xml:space="preserve"> that there is a certain content that fits in the material world – flesh and blood, trees and flowers, the sky and planets – and a parallel content that fills the spiritual world – souls, angels, demons, and all sorts of activity among them.  Schaeffer suggested that there is an arch, a connection, between these two realities, and we live in that connection.</w:t>
      </w:r>
    </w:p>
    <w:p w14:paraId="79D21710" w14:textId="2E14B839" w:rsidR="00A60E19" w:rsidRDefault="004C79A8" w:rsidP="00133088">
      <w:pPr>
        <w:rPr>
          <w:rFonts w:ascii="Palatino" w:hAnsi="Palatino"/>
        </w:rPr>
      </w:pPr>
      <w:r>
        <w:rPr>
          <w:rFonts w:ascii="Palatino" w:hAnsi="Palatino"/>
        </w:rPr>
        <w:tab/>
        <w:t>The Bible is very clear about the existence of angels, Satan, and demons and that they are organized by role, power, and rank.  As believers, we cannot realistically dismiss the truths</w:t>
      </w:r>
      <w:r w:rsidR="009902E5">
        <w:rPr>
          <w:rFonts w:ascii="Palatino" w:hAnsi="Palatino"/>
        </w:rPr>
        <w:t xml:space="preserve"> about the invisible realm</w:t>
      </w:r>
      <w:r>
        <w:rPr>
          <w:rFonts w:ascii="Palatino" w:hAnsi="Palatino"/>
        </w:rPr>
        <w:t xml:space="preserve"> </w:t>
      </w:r>
      <w:r w:rsidR="009902E5">
        <w:rPr>
          <w:rFonts w:ascii="Palatino" w:hAnsi="Palatino"/>
        </w:rPr>
        <w:t xml:space="preserve">inhabitants </w:t>
      </w:r>
      <w:r>
        <w:rPr>
          <w:rFonts w:ascii="Palatino" w:hAnsi="Palatino"/>
        </w:rPr>
        <w:t xml:space="preserve">given us in Scripture without dismissing </w:t>
      </w:r>
      <w:r w:rsidR="009902E5">
        <w:rPr>
          <w:rFonts w:ascii="Palatino" w:hAnsi="Palatino"/>
        </w:rPr>
        <w:t xml:space="preserve">the whole of </w:t>
      </w:r>
      <w:r>
        <w:rPr>
          <w:rFonts w:ascii="Palatino" w:hAnsi="Palatino"/>
        </w:rPr>
        <w:t xml:space="preserve">Scripture itself.  We don’t want to do that, do we?  C.S. Lewis wrote, </w:t>
      </w:r>
      <w:r w:rsidRPr="00CA0854">
        <w:rPr>
          <w:rFonts w:ascii="Palatino" w:hAnsi="Palatino"/>
          <w:i/>
        </w:rPr>
        <w:t xml:space="preserve">“There are two equal and opposite errors into which our race can fall about the devils.  One is to disbelieve in their existence.  The other is to believe, and to feel an excessive and unhealthy interest in them.”  </w:t>
      </w:r>
      <w:r>
        <w:rPr>
          <w:rFonts w:ascii="Palatino" w:hAnsi="Palatino"/>
        </w:rPr>
        <w:t xml:space="preserve">One of the most celebrated victories on the dark side is the victory of disbelief.  Just think about it – if after 9/11 we didn’t take any precautions to protect ourselves at a higher level because we refused to believe we would ever be </w:t>
      </w:r>
      <w:r>
        <w:rPr>
          <w:rFonts w:ascii="Palatino" w:hAnsi="Palatino"/>
        </w:rPr>
        <w:lastRenderedPageBreak/>
        <w:t xml:space="preserve">attacked again – we would be fools.  </w:t>
      </w:r>
      <w:r w:rsidR="006A3D66">
        <w:rPr>
          <w:rFonts w:ascii="Palatino" w:hAnsi="Palatino"/>
        </w:rPr>
        <w:t xml:space="preserve">You know the saying, “Fool me once, shame on you; fool me twice, shame on me.”  </w:t>
      </w:r>
      <w:proofErr w:type="gramStart"/>
      <w:r w:rsidR="00454234">
        <w:rPr>
          <w:rFonts w:ascii="Palatino" w:hAnsi="Palatino"/>
        </w:rPr>
        <w:t>So</w:t>
      </w:r>
      <w:proofErr w:type="gramEnd"/>
      <w:r w:rsidR="00454234">
        <w:rPr>
          <w:rFonts w:ascii="Palatino" w:hAnsi="Palatino"/>
        </w:rPr>
        <w:t xml:space="preserve"> if you are one of those people who struggle believing in the existence of the invisible realm, ask the Holy Spirit right now to open your mind.  Open your mind</w:t>
      </w:r>
      <w:r w:rsidR="006A3D66">
        <w:rPr>
          <w:rFonts w:ascii="Palatino" w:hAnsi="Palatino"/>
        </w:rPr>
        <w:t xml:space="preserve"> to the possibility of the invisible world filled with angels doing God’s work on our behalf and fallen angels (demons) doing the work of the highest ranking fallen angel, Satan.  Open your mind to the possibility </w:t>
      </w:r>
      <w:r w:rsidR="00A60E19">
        <w:rPr>
          <w:rFonts w:ascii="Palatino" w:hAnsi="Palatino"/>
        </w:rPr>
        <w:t>and get to reading your Bible.  Ask God to help you see so that you can be aware and readied for the battle we all face.</w:t>
      </w:r>
    </w:p>
    <w:p w14:paraId="641AAB86" w14:textId="77777777" w:rsidR="00A60E19" w:rsidRDefault="00A60E19" w:rsidP="00133088">
      <w:pPr>
        <w:rPr>
          <w:rFonts w:ascii="Palatino" w:hAnsi="Palatino"/>
        </w:rPr>
      </w:pPr>
      <w:r>
        <w:rPr>
          <w:rFonts w:ascii="Palatino" w:hAnsi="Palatino"/>
        </w:rPr>
        <w:tab/>
        <w:t>When Jesus was just a baby he was already involved in spiritual warfare.  Gratefully he had people around him who were aware of it and who listened to God’s instructions to keep him safe.  Let’s read from Matthew 2:</w:t>
      </w:r>
    </w:p>
    <w:p w14:paraId="22BC1D93" w14:textId="0B241FCC" w:rsidR="00F61309" w:rsidRPr="00CA0854" w:rsidRDefault="00A60E19" w:rsidP="00F61309">
      <w:pPr>
        <w:rPr>
          <w:rFonts w:ascii="Palatino" w:hAnsi="Palatino"/>
          <w:i/>
        </w:rPr>
      </w:pPr>
      <w:r>
        <w:rPr>
          <w:rFonts w:ascii="Palatino" w:hAnsi="Palatino"/>
        </w:rPr>
        <w:tab/>
      </w:r>
      <w:r w:rsidR="00F61309" w:rsidRPr="00CA0854">
        <w:rPr>
          <w:rFonts w:ascii="Palatino" w:hAnsi="Palatino"/>
          <w:i/>
        </w:rPr>
        <w:t>Now after Jesus was born in Bethlehem of Judea in the days of Herod the king, magi from the east arrived in Jerusalem, saying, </w:t>
      </w:r>
      <w:r w:rsidR="00F61309" w:rsidRPr="00CA0854">
        <w:rPr>
          <w:rFonts w:ascii="Palatino" w:hAnsi="Palatino"/>
          <w:b/>
          <w:bCs/>
          <w:i/>
          <w:vertAlign w:val="superscript"/>
        </w:rPr>
        <w:t>2 </w:t>
      </w:r>
      <w:r w:rsidR="00F61309" w:rsidRPr="00CA0854">
        <w:rPr>
          <w:rFonts w:ascii="Palatino" w:hAnsi="Palatino"/>
          <w:i/>
        </w:rPr>
        <w:t>“Where is He who has been born King of the Jews? For we saw His star in the east and have come to worship Him.” </w:t>
      </w:r>
      <w:r w:rsidR="00F61309" w:rsidRPr="00CA0854">
        <w:rPr>
          <w:rFonts w:ascii="Palatino" w:hAnsi="Palatino"/>
          <w:b/>
          <w:bCs/>
          <w:i/>
          <w:vertAlign w:val="superscript"/>
        </w:rPr>
        <w:t>3 </w:t>
      </w:r>
      <w:r w:rsidR="00F61309" w:rsidRPr="00CA0854">
        <w:rPr>
          <w:rFonts w:ascii="Palatino" w:hAnsi="Palatino"/>
          <w:i/>
        </w:rPr>
        <w:t>When Herod the king heard </w:t>
      </w:r>
      <w:r w:rsidR="00F61309" w:rsidRPr="00CA0854">
        <w:rPr>
          <w:rFonts w:ascii="Palatino" w:hAnsi="Palatino"/>
          <w:i/>
          <w:iCs/>
        </w:rPr>
        <w:t>this</w:t>
      </w:r>
      <w:r w:rsidR="00F61309" w:rsidRPr="00CA0854">
        <w:rPr>
          <w:rFonts w:ascii="Palatino" w:hAnsi="Palatino"/>
          <w:i/>
        </w:rPr>
        <w:t>, he was troubled, and all Jerusalem with him. </w:t>
      </w:r>
      <w:r w:rsidR="00F61309" w:rsidRPr="00CA0854">
        <w:rPr>
          <w:rFonts w:ascii="Palatino" w:hAnsi="Palatino"/>
          <w:b/>
          <w:bCs/>
          <w:i/>
          <w:vertAlign w:val="superscript"/>
        </w:rPr>
        <w:t>4 </w:t>
      </w:r>
      <w:r w:rsidR="00F61309" w:rsidRPr="00CA0854">
        <w:rPr>
          <w:rFonts w:ascii="Palatino" w:hAnsi="Palatino"/>
          <w:i/>
        </w:rPr>
        <w:t>Gathering together all the chief priests and scribes of the people, he inquired of them where the</w:t>
      </w:r>
      <w:r w:rsidR="00CA0854" w:rsidRPr="00CA0854">
        <w:rPr>
          <w:rFonts w:ascii="Palatino" w:hAnsi="Palatino"/>
          <w:i/>
        </w:rPr>
        <w:t xml:space="preserve"> </w:t>
      </w:r>
      <w:r w:rsidR="00F61309" w:rsidRPr="00CA0854">
        <w:rPr>
          <w:rFonts w:ascii="Palatino" w:hAnsi="Palatino"/>
          <w:i/>
        </w:rPr>
        <w:t>Messiah was to be born. </w:t>
      </w:r>
      <w:r w:rsidR="00F61309" w:rsidRPr="00CA0854">
        <w:rPr>
          <w:rFonts w:ascii="Palatino" w:hAnsi="Palatino"/>
          <w:b/>
          <w:bCs/>
          <w:i/>
          <w:vertAlign w:val="superscript"/>
        </w:rPr>
        <w:t>5 </w:t>
      </w:r>
      <w:r w:rsidR="00F61309" w:rsidRPr="00CA0854">
        <w:rPr>
          <w:rFonts w:ascii="Palatino" w:hAnsi="Palatino"/>
          <w:i/>
        </w:rPr>
        <w:t>They said to him, “In Bethlehem of Judea; for this is what has been written</w:t>
      </w:r>
      <w:r w:rsidR="00CA0854" w:rsidRPr="00CA0854">
        <w:rPr>
          <w:rFonts w:ascii="Palatino" w:hAnsi="Palatino"/>
          <w:i/>
        </w:rPr>
        <w:t xml:space="preserve"> </w:t>
      </w:r>
      <w:r w:rsidR="00F61309" w:rsidRPr="00CA0854">
        <w:rPr>
          <w:rFonts w:ascii="Palatino" w:hAnsi="Palatino"/>
          <w:i/>
        </w:rPr>
        <w:t>by the prophet:</w:t>
      </w:r>
    </w:p>
    <w:p w14:paraId="25C75C28" w14:textId="77777777" w:rsidR="00F61309" w:rsidRPr="00CA0854" w:rsidRDefault="00F61309" w:rsidP="00592979">
      <w:pPr>
        <w:ind w:left="720"/>
        <w:rPr>
          <w:rFonts w:ascii="Palatino" w:hAnsi="Palatino"/>
          <w:i/>
        </w:rPr>
      </w:pPr>
      <w:r w:rsidRPr="00CA0854">
        <w:rPr>
          <w:rFonts w:ascii="Palatino" w:hAnsi="Palatino"/>
          <w:b/>
          <w:bCs/>
          <w:i/>
          <w:vertAlign w:val="superscript"/>
        </w:rPr>
        <w:t>6 </w:t>
      </w:r>
      <w:r w:rsidRPr="00CA0854">
        <w:rPr>
          <w:rFonts w:ascii="Palatino" w:hAnsi="Palatino"/>
          <w:i/>
        </w:rPr>
        <w:t>‘And you, Bethlehem, land of Judah,</w:t>
      </w:r>
      <w:r w:rsidRPr="00CA0854">
        <w:rPr>
          <w:rFonts w:ascii="Palatino" w:hAnsi="Palatino"/>
          <w:i/>
        </w:rPr>
        <w:br/>
        <w:t>Are by no means least among the leaders of Judah;</w:t>
      </w:r>
      <w:r w:rsidRPr="00CA0854">
        <w:rPr>
          <w:rFonts w:ascii="Palatino" w:hAnsi="Palatino"/>
          <w:i/>
        </w:rPr>
        <w:br/>
        <w:t>For out of you shall come forth a Ruler</w:t>
      </w:r>
      <w:r w:rsidRPr="00CA0854">
        <w:rPr>
          <w:rFonts w:ascii="Palatino" w:hAnsi="Palatino"/>
          <w:i/>
        </w:rPr>
        <w:br/>
        <w:t>Who will shepherd My people Israel.’”</w:t>
      </w:r>
    </w:p>
    <w:p w14:paraId="6C273682" w14:textId="41B8FC19" w:rsidR="00F61309" w:rsidRPr="00CA0854" w:rsidRDefault="00F61309" w:rsidP="00F61309">
      <w:pPr>
        <w:rPr>
          <w:rFonts w:ascii="Palatino" w:hAnsi="Palatino"/>
          <w:i/>
        </w:rPr>
      </w:pPr>
      <w:r w:rsidRPr="00CA0854">
        <w:rPr>
          <w:rFonts w:ascii="Palatino" w:hAnsi="Palatino"/>
          <w:b/>
          <w:bCs/>
          <w:i/>
          <w:vertAlign w:val="superscript"/>
        </w:rPr>
        <w:t>7 </w:t>
      </w:r>
      <w:r w:rsidRPr="00CA0854">
        <w:rPr>
          <w:rFonts w:ascii="Palatino" w:hAnsi="Palatino"/>
          <w:i/>
        </w:rPr>
        <w:t>Then Herod secretly called the magi and determined from them the exact time the star appeared. </w:t>
      </w:r>
      <w:r w:rsidRPr="00CA0854">
        <w:rPr>
          <w:rFonts w:ascii="Palatino" w:hAnsi="Palatino"/>
          <w:b/>
          <w:bCs/>
          <w:i/>
          <w:vertAlign w:val="superscript"/>
        </w:rPr>
        <w:t>8 </w:t>
      </w:r>
      <w:r w:rsidRPr="00CA0854">
        <w:rPr>
          <w:rFonts w:ascii="Palatino" w:hAnsi="Palatino"/>
          <w:i/>
        </w:rPr>
        <w:t>And he sent them to Bethlehem and said, “Go and search carefully for the Child; and when you have found </w:t>
      </w:r>
      <w:r w:rsidRPr="00CA0854">
        <w:rPr>
          <w:rFonts w:ascii="Palatino" w:hAnsi="Palatino"/>
          <w:i/>
          <w:iCs/>
        </w:rPr>
        <w:t>Him</w:t>
      </w:r>
      <w:r w:rsidRPr="00CA0854">
        <w:rPr>
          <w:rFonts w:ascii="Palatino" w:hAnsi="Palatino"/>
          <w:i/>
        </w:rPr>
        <w:t>, report to me, so that I too may come and worship Him.” </w:t>
      </w:r>
      <w:r w:rsidRPr="00CA0854">
        <w:rPr>
          <w:rFonts w:ascii="Palatino" w:hAnsi="Palatino"/>
          <w:b/>
          <w:bCs/>
          <w:i/>
          <w:vertAlign w:val="superscript"/>
        </w:rPr>
        <w:t>9 </w:t>
      </w:r>
      <w:r w:rsidRPr="00CA0854">
        <w:rPr>
          <w:rFonts w:ascii="Palatino" w:hAnsi="Palatino"/>
          <w:i/>
        </w:rPr>
        <w:t>After hearing the king, they went their way; and the star, which they had seen in the east, went on before them until it came and stood over </w:t>
      </w:r>
      <w:r w:rsidRPr="00CA0854">
        <w:rPr>
          <w:rFonts w:ascii="Palatino" w:hAnsi="Palatino"/>
          <w:i/>
          <w:iCs/>
        </w:rPr>
        <w:t>the place</w:t>
      </w:r>
      <w:r w:rsidRPr="00CA0854">
        <w:rPr>
          <w:rFonts w:ascii="Palatino" w:hAnsi="Palatino"/>
          <w:i/>
        </w:rPr>
        <w:t> where the Child was. </w:t>
      </w:r>
      <w:r w:rsidRPr="00CA0854">
        <w:rPr>
          <w:rFonts w:ascii="Palatino" w:hAnsi="Palatino"/>
          <w:b/>
          <w:bCs/>
          <w:i/>
          <w:vertAlign w:val="superscript"/>
        </w:rPr>
        <w:t>10 </w:t>
      </w:r>
      <w:r w:rsidRPr="00CA0854">
        <w:rPr>
          <w:rFonts w:ascii="Palatino" w:hAnsi="Palatino"/>
          <w:i/>
        </w:rPr>
        <w:t>When they saw the star, they rejoiced exceedingly with great joy. </w:t>
      </w:r>
      <w:r w:rsidRPr="00CA0854">
        <w:rPr>
          <w:rFonts w:ascii="Palatino" w:hAnsi="Palatino"/>
          <w:b/>
          <w:bCs/>
          <w:i/>
          <w:vertAlign w:val="superscript"/>
        </w:rPr>
        <w:t>11 </w:t>
      </w:r>
      <w:r w:rsidRPr="00CA0854">
        <w:rPr>
          <w:rFonts w:ascii="Palatino" w:hAnsi="Palatino"/>
          <w:i/>
        </w:rPr>
        <w:t>After coming into the house they saw the Child with Mary His mother; and they </w:t>
      </w:r>
      <w:r w:rsidRPr="00CA0854">
        <w:rPr>
          <w:rFonts w:ascii="Palatino" w:hAnsi="Palatino"/>
          <w:i/>
          <w:vertAlign w:val="superscript"/>
        </w:rPr>
        <w:t>[</w:t>
      </w:r>
      <w:hyperlink r:id="rId8" w:anchor="fen-NASB-23181e" w:tooltip="See footnote e" w:history="1">
        <w:r w:rsidRPr="00CA0854">
          <w:rPr>
            <w:rStyle w:val="Hyperlink"/>
            <w:rFonts w:ascii="Palatino" w:hAnsi="Palatino"/>
            <w:i/>
            <w:vertAlign w:val="superscript"/>
          </w:rPr>
          <w:t>e</w:t>
        </w:r>
      </w:hyperlink>
      <w:r w:rsidRPr="00CA0854">
        <w:rPr>
          <w:rFonts w:ascii="Palatino" w:hAnsi="Palatino"/>
          <w:i/>
          <w:vertAlign w:val="superscript"/>
        </w:rPr>
        <w:t>]</w:t>
      </w:r>
      <w:r w:rsidRPr="00CA0854">
        <w:rPr>
          <w:rFonts w:ascii="Palatino" w:hAnsi="Palatino"/>
          <w:i/>
        </w:rPr>
        <w:t>fell to the ground and worshiped Him. Then, opening their treasures, they presented to Him gifts of gold, frankincense, and myrrh.</w:t>
      </w:r>
      <w:r w:rsidRPr="00CA0854">
        <w:rPr>
          <w:rFonts w:ascii="Palatino" w:hAnsi="Palatino"/>
          <w:b/>
          <w:bCs/>
          <w:i/>
          <w:vertAlign w:val="superscript"/>
        </w:rPr>
        <w:t>12 </w:t>
      </w:r>
      <w:r w:rsidRPr="00CA0854">
        <w:rPr>
          <w:rFonts w:ascii="Palatino" w:hAnsi="Palatino"/>
          <w:i/>
        </w:rPr>
        <w:t>And having been warned </w:t>
      </w:r>
      <w:r w:rsidRPr="00CA0854">
        <w:rPr>
          <w:rFonts w:ascii="Palatino" w:hAnsi="Palatino"/>
          <w:i/>
          <w:iCs/>
        </w:rPr>
        <w:t>by God</w:t>
      </w:r>
      <w:r w:rsidRPr="00CA0854">
        <w:rPr>
          <w:rFonts w:ascii="Palatino" w:hAnsi="Palatino"/>
          <w:i/>
        </w:rPr>
        <w:t> in a dream not to return to Herod, the magi left for their own country by another way.</w:t>
      </w:r>
    </w:p>
    <w:p w14:paraId="6C4E4538" w14:textId="51C00F65" w:rsidR="00A72647" w:rsidRPr="00CA0854" w:rsidRDefault="00A72647" w:rsidP="00A72647">
      <w:pPr>
        <w:rPr>
          <w:rFonts w:ascii="Palatino" w:hAnsi="Palatino"/>
          <w:i/>
        </w:rPr>
      </w:pPr>
      <w:r w:rsidRPr="00CA0854">
        <w:rPr>
          <w:rFonts w:ascii="Palatino" w:hAnsi="Palatino"/>
          <w:i/>
        </w:rPr>
        <w:tab/>
      </w:r>
      <w:r w:rsidRPr="00CA0854">
        <w:rPr>
          <w:rFonts w:ascii="Palatino" w:hAnsi="Palatino"/>
          <w:b/>
          <w:bCs/>
          <w:i/>
          <w:vertAlign w:val="superscript"/>
        </w:rPr>
        <w:t>13 </w:t>
      </w:r>
      <w:r w:rsidRPr="00CA0854">
        <w:rPr>
          <w:rFonts w:ascii="Palatino" w:hAnsi="Palatino"/>
          <w:i/>
        </w:rPr>
        <w:t xml:space="preserve">Now when they had gone, behold, an angel of the Lord appeared to Joseph in a dream and said, “Get up! Take the Child and His mother and flee to Egypt, and remain there until I tell you; for Herod is going to search for the Child to destroy Him.”  </w:t>
      </w:r>
      <w:r w:rsidRPr="00CA0854">
        <w:rPr>
          <w:rFonts w:ascii="Palatino" w:hAnsi="Palatino"/>
          <w:b/>
          <w:bCs/>
          <w:i/>
          <w:vertAlign w:val="superscript"/>
        </w:rPr>
        <w:t>14 </w:t>
      </w:r>
      <w:r w:rsidRPr="00CA0854">
        <w:rPr>
          <w:rFonts w:ascii="Palatino" w:hAnsi="Palatino"/>
          <w:i/>
        </w:rPr>
        <w:t>So Joseph got up and took the Child and His mother while it was still night, and left for Egypt. </w:t>
      </w:r>
      <w:r w:rsidRPr="00CA0854">
        <w:rPr>
          <w:rFonts w:ascii="Palatino" w:hAnsi="Palatino"/>
          <w:b/>
          <w:bCs/>
          <w:i/>
          <w:vertAlign w:val="superscript"/>
        </w:rPr>
        <w:t>15 </w:t>
      </w:r>
      <w:r w:rsidRPr="00CA0854">
        <w:rPr>
          <w:rFonts w:ascii="Palatino" w:hAnsi="Palatino"/>
          <w:i/>
        </w:rPr>
        <w:t>He remained there until the death of Herod. </w:t>
      </w:r>
      <w:r w:rsidRPr="00CA0854">
        <w:rPr>
          <w:rFonts w:ascii="Palatino" w:hAnsi="Palatino"/>
          <w:i/>
          <w:iCs/>
        </w:rPr>
        <w:t>This was</w:t>
      </w:r>
      <w:r w:rsidRPr="00CA0854">
        <w:rPr>
          <w:rFonts w:ascii="Palatino" w:hAnsi="Palatino"/>
          <w:i/>
        </w:rPr>
        <w:t> to fulfill what had been spoken by the Lord through the prophet: “Out of Egypt I called My Son.”</w:t>
      </w:r>
    </w:p>
    <w:p w14:paraId="6725273B" w14:textId="77777777" w:rsidR="00A72647" w:rsidRPr="00CA0854" w:rsidRDefault="00A72647" w:rsidP="00A72647">
      <w:pPr>
        <w:ind w:firstLine="720"/>
        <w:rPr>
          <w:rFonts w:ascii="Palatino" w:hAnsi="Palatino"/>
          <w:i/>
        </w:rPr>
      </w:pPr>
      <w:r w:rsidRPr="00CA0854">
        <w:rPr>
          <w:rFonts w:ascii="Palatino" w:hAnsi="Palatino"/>
          <w:b/>
          <w:bCs/>
          <w:i/>
          <w:vertAlign w:val="superscript"/>
        </w:rPr>
        <w:t>16 </w:t>
      </w:r>
      <w:r w:rsidRPr="00CA0854">
        <w:rPr>
          <w:rFonts w:ascii="Palatino" w:hAnsi="Palatino"/>
          <w:i/>
        </w:rPr>
        <w:t>Then when Herod saw that he had been tricked by the magi, he became very enraged, and sent and slew all the male children who were in Bethlehem and all its vicinity, from two years old and under, according to the time which he had determined from the magi. </w:t>
      </w:r>
      <w:r w:rsidRPr="00CA0854">
        <w:rPr>
          <w:rFonts w:ascii="Palatino" w:hAnsi="Palatino"/>
          <w:b/>
          <w:bCs/>
          <w:i/>
          <w:vertAlign w:val="superscript"/>
        </w:rPr>
        <w:t>17 </w:t>
      </w:r>
      <w:r w:rsidRPr="00CA0854">
        <w:rPr>
          <w:rFonts w:ascii="Palatino" w:hAnsi="Palatino"/>
          <w:i/>
        </w:rPr>
        <w:t>Then what had been spoken through Jeremiah the prophet was fulfilled:</w:t>
      </w:r>
    </w:p>
    <w:p w14:paraId="175EE232" w14:textId="77777777" w:rsidR="00A72647" w:rsidRPr="00CA0854" w:rsidRDefault="00A72647" w:rsidP="00A72647">
      <w:pPr>
        <w:ind w:left="720"/>
        <w:rPr>
          <w:rFonts w:ascii="Palatino" w:hAnsi="Palatino"/>
          <w:i/>
        </w:rPr>
      </w:pPr>
      <w:r w:rsidRPr="00CA0854">
        <w:rPr>
          <w:rFonts w:ascii="Palatino" w:hAnsi="Palatino"/>
          <w:b/>
          <w:bCs/>
          <w:i/>
          <w:vertAlign w:val="superscript"/>
        </w:rPr>
        <w:t>18 </w:t>
      </w:r>
      <w:r w:rsidRPr="00CA0854">
        <w:rPr>
          <w:rFonts w:ascii="Palatino" w:hAnsi="Palatino"/>
          <w:i/>
        </w:rPr>
        <w:t>“A voice was heard in Ramah,</w:t>
      </w:r>
      <w:r w:rsidRPr="00CA0854">
        <w:rPr>
          <w:rFonts w:ascii="Palatino" w:hAnsi="Palatino"/>
          <w:i/>
        </w:rPr>
        <w:br/>
        <w:t>Weeping and great mourning,</w:t>
      </w:r>
      <w:r w:rsidRPr="00CA0854">
        <w:rPr>
          <w:rFonts w:ascii="Palatino" w:hAnsi="Palatino"/>
          <w:i/>
        </w:rPr>
        <w:br/>
        <w:t>Rachel weeping for her children;</w:t>
      </w:r>
      <w:r w:rsidRPr="00CA0854">
        <w:rPr>
          <w:rFonts w:ascii="Palatino" w:hAnsi="Palatino"/>
          <w:i/>
        </w:rPr>
        <w:br/>
        <w:t>And she refused to be comforted,</w:t>
      </w:r>
      <w:r w:rsidRPr="00CA0854">
        <w:rPr>
          <w:rFonts w:ascii="Palatino" w:hAnsi="Palatino"/>
          <w:i/>
        </w:rPr>
        <w:br/>
        <w:t>Because they were no more.”</w:t>
      </w:r>
    </w:p>
    <w:p w14:paraId="2E1850E3" w14:textId="6F30133A" w:rsidR="00A72647" w:rsidRPr="00CA0854" w:rsidRDefault="00A72647" w:rsidP="00A72647">
      <w:pPr>
        <w:rPr>
          <w:rFonts w:ascii="Palatino" w:hAnsi="Palatino"/>
          <w:i/>
        </w:rPr>
      </w:pPr>
      <w:r w:rsidRPr="00CA0854">
        <w:rPr>
          <w:rFonts w:ascii="Palatino" w:hAnsi="Palatino"/>
          <w:b/>
          <w:bCs/>
          <w:i/>
          <w:vertAlign w:val="superscript"/>
        </w:rPr>
        <w:t>19 </w:t>
      </w:r>
      <w:r w:rsidRPr="00CA0854">
        <w:rPr>
          <w:rFonts w:ascii="Palatino" w:hAnsi="Palatino"/>
          <w:i/>
        </w:rPr>
        <w:t>But when Herod died, behold, an angel of the Lord *appeared in a dream to Joseph in Egypt, and said, </w:t>
      </w:r>
      <w:r w:rsidRPr="00CA0854">
        <w:rPr>
          <w:rFonts w:ascii="Palatino" w:hAnsi="Palatino"/>
          <w:b/>
          <w:bCs/>
          <w:i/>
          <w:vertAlign w:val="superscript"/>
        </w:rPr>
        <w:t>20 </w:t>
      </w:r>
      <w:r w:rsidRPr="00CA0854">
        <w:rPr>
          <w:rFonts w:ascii="Palatino" w:hAnsi="Palatino"/>
          <w:i/>
        </w:rPr>
        <w:t>“Get up, take the Child and His mother, and go into the land of Israel; for those who sought the Child’s life are dead.” </w:t>
      </w:r>
      <w:r w:rsidRPr="00CA0854">
        <w:rPr>
          <w:rFonts w:ascii="Palatino" w:hAnsi="Palatino"/>
          <w:b/>
          <w:bCs/>
          <w:i/>
          <w:vertAlign w:val="superscript"/>
        </w:rPr>
        <w:t>21 </w:t>
      </w:r>
      <w:r w:rsidRPr="00CA0854">
        <w:rPr>
          <w:rFonts w:ascii="Palatino" w:hAnsi="Palatino"/>
          <w:i/>
        </w:rPr>
        <w:t>So</w:t>
      </w:r>
      <w:r w:rsidR="00CA0854">
        <w:rPr>
          <w:rFonts w:ascii="Palatino" w:hAnsi="Palatino"/>
          <w:i/>
        </w:rPr>
        <w:t xml:space="preserve"> </w:t>
      </w:r>
      <w:r w:rsidRPr="00CA0854">
        <w:rPr>
          <w:rFonts w:ascii="Palatino" w:hAnsi="Palatino"/>
          <w:i/>
        </w:rPr>
        <w:t>Joseph got up, took the Child and His mother, and came into the land of Israel. </w:t>
      </w:r>
      <w:r w:rsidRPr="00CA0854">
        <w:rPr>
          <w:rFonts w:ascii="Palatino" w:hAnsi="Palatino"/>
          <w:b/>
          <w:bCs/>
          <w:i/>
          <w:vertAlign w:val="superscript"/>
        </w:rPr>
        <w:t>22 </w:t>
      </w:r>
      <w:r w:rsidRPr="00CA0854">
        <w:rPr>
          <w:rFonts w:ascii="Palatino" w:hAnsi="Palatino"/>
          <w:i/>
        </w:rPr>
        <w:t xml:space="preserve">But when he heard that </w:t>
      </w:r>
      <w:proofErr w:type="spellStart"/>
      <w:r w:rsidRPr="00CA0854">
        <w:rPr>
          <w:rFonts w:ascii="Palatino" w:hAnsi="Palatino"/>
          <w:i/>
        </w:rPr>
        <w:t>Archelaus</w:t>
      </w:r>
      <w:proofErr w:type="spellEnd"/>
      <w:r w:rsidRPr="00CA0854">
        <w:rPr>
          <w:rFonts w:ascii="Palatino" w:hAnsi="Palatino"/>
          <w:i/>
        </w:rPr>
        <w:t xml:space="preserve"> was reigning over Judea in place of his father Herod, he was afraid to go there. Then after being warned </w:t>
      </w:r>
      <w:r w:rsidRPr="00CA0854">
        <w:rPr>
          <w:rFonts w:ascii="Palatino" w:hAnsi="Palatino"/>
          <w:i/>
          <w:iCs/>
        </w:rPr>
        <w:t>by God</w:t>
      </w:r>
      <w:r w:rsidRPr="00CA0854">
        <w:rPr>
          <w:rFonts w:ascii="Palatino" w:hAnsi="Palatino"/>
          <w:i/>
        </w:rPr>
        <w:t> in a dream, he left for the regions of Galilee, </w:t>
      </w:r>
      <w:r w:rsidRPr="00CA0854">
        <w:rPr>
          <w:rFonts w:ascii="Palatino" w:hAnsi="Palatino"/>
          <w:b/>
          <w:bCs/>
          <w:i/>
          <w:vertAlign w:val="superscript"/>
        </w:rPr>
        <w:t>23 </w:t>
      </w:r>
      <w:r w:rsidRPr="00CA0854">
        <w:rPr>
          <w:rFonts w:ascii="Palatino" w:hAnsi="Palatino"/>
          <w:i/>
        </w:rPr>
        <w:t>and came and lived in a city called Nazareth. </w:t>
      </w:r>
      <w:r w:rsidRPr="00CA0854">
        <w:rPr>
          <w:rFonts w:ascii="Palatino" w:hAnsi="Palatino"/>
          <w:i/>
          <w:iCs/>
        </w:rPr>
        <w:t>This was</w:t>
      </w:r>
      <w:r w:rsidRPr="00CA0854">
        <w:rPr>
          <w:rFonts w:ascii="Palatino" w:hAnsi="Palatino"/>
          <w:i/>
        </w:rPr>
        <w:t> to fulfill what was spoken through the prophets: “He shall be called a Nazarene.”</w:t>
      </w:r>
    </w:p>
    <w:p w14:paraId="1B8A74D4" w14:textId="29B0BB37" w:rsidR="00A72647" w:rsidRDefault="00A72647" w:rsidP="00F61309">
      <w:pPr>
        <w:rPr>
          <w:rFonts w:ascii="Palatino" w:hAnsi="Palatino"/>
        </w:rPr>
      </w:pPr>
    </w:p>
    <w:p w14:paraId="24C74E39" w14:textId="0128D7EA" w:rsidR="00D1103A" w:rsidRDefault="0086609F" w:rsidP="00F61309">
      <w:pPr>
        <w:rPr>
          <w:rFonts w:ascii="Palatino" w:hAnsi="Palatino"/>
        </w:rPr>
      </w:pPr>
      <w:r>
        <w:rPr>
          <w:rFonts w:ascii="Palatino" w:hAnsi="Palatino"/>
        </w:rPr>
        <w:t>First</w:t>
      </w:r>
      <w:r w:rsidR="00EB04A2">
        <w:rPr>
          <w:rFonts w:ascii="Palatino" w:hAnsi="Palatino"/>
        </w:rPr>
        <w:t>,</w:t>
      </w:r>
      <w:r>
        <w:rPr>
          <w:rFonts w:ascii="Palatino" w:hAnsi="Palatino"/>
        </w:rPr>
        <w:t xml:space="preserve"> I want us to see God’s obvious work in this part of our history.</w:t>
      </w:r>
      <w:r w:rsidR="00D1103A">
        <w:rPr>
          <w:rFonts w:ascii="Palatino" w:hAnsi="Palatino"/>
        </w:rPr>
        <w:t xml:space="preserve">  </w:t>
      </w:r>
    </w:p>
    <w:p w14:paraId="6C91E553" w14:textId="7E2A4CB6" w:rsidR="00A024F5" w:rsidRDefault="00D1103A" w:rsidP="00D1103A">
      <w:pPr>
        <w:pStyle w:val="ListParagraph"/>
        <w:numPr>
          <w:ilvl w:val="0"/>
          <w:numId w:val="27"/>
        </w:numPr>
        <w:rPr>
          <w:rFonts w:ascii="Palatino" w:hAnsi="Palatino"/>
        </w:rPr>
      </w:pPr>
      <w:r>
        <w:rPr>
          <w:rFonts w:ascii="Palatino" w:hAnsi="Palatino"/>
        </w:rPr>
        <w:lastRenderedPageBreak/>
        <w:t>The star.  This was no ordinary event.  Bringing forth an extraordinary star to lead these</w:t>
      </w:r>
      <w:r w:rsidR="00A024F5">
        <w:rPr>
          <w:rFonts w:ascii="Palatino" w:hAnsi="Palatino"/>
        </w:rPr>
        <w:t xml:space="preserve"> men from the East directly to Jesus and his parents was God’s doing.  </w:t>
      </w:r>
      <w:r w:rsidR="00A024F5" w:rsidRPr="00EB04A2">
        <w:rPr>
          <w:rFonts w:ascii="Palatino" w:hAnsi="Palatino"/>
          <w:i/>
        </w:rPr>
        <w:t xml:space="preserve">“…went on before them until it came and stood over the place where the Child was.”  </w:t>
      </w:r>
      <w:r w:rsidR="00A024F5">
        <w:rPr>
          <w:rFonts w:ascii="Palatino" w:hAnsi="Palatino"/>
        </w:rPr>
        <w:t>This was the work of God.</w:t>
      </w:r>
    </w:p>
    <w:p w14:paraId="095C7465" w14:textId="1BD42CF9" w:rsidR="00A024F5" w:rsidRDefault="00036F7C" w:rsidP="00D1103A">
      <w:pPr>
        <w:pStyle w:val="ListParagraph"/>
        <w:numPr>
          <w:ilvl w:val="0"/>
          <w:numId w:val="27"/>
        </w:numPr>
        <w:rPr>
          <w:rFonts w:ascii="Palatino" w:hAnsi="Palatino"/>
        </w:rPr>
      </w:pPr>
      <w:r>
        <w:rPr>
          <w:rFonts w:ascii="Palatino" w:hAnsi="Palatino"/>
        </w:rPr>
        <w:t>Four</w:t>
      </w:r>
      <w:r w:rsidR="00A024F5">
        <w:rPr>
          <w:rFonts w:ascii="Palatino" w:hAnsi="Palatino"/>
        </w:rPr>
        <w:t xml:space="preserve"> different prophecies were</w:t>
      </w:r>
      <w:r w:rsidR="00BA79BA">
        <w:rPr>
          <w:rFonts w:ascii="Palatino" w:hAnsi="Palatino"/>
        </w:rPr>
        <w:t xml:space="preserve"> fulfilled in these encounters, words written about 700 years before Jesus was born.</w:t>
      </w:r>
      <w:r w:rsidR="00A024F5">
        <w:rPr>
          <w:rFonts w:ascii="Palatino" w:hAnsi="Palatino"/>
        </w:rPr>
        <w:t xml:space="preserve"> </w:t>
      </w:r>
    </w:p>
    <w:p w14:paraId="228B30E7" w14:textId="0C3E432F" w:rsidR="00036F7C" w:rsidRPr="00EB04A2" w:rsidRDefault="00036F7C" w:rsidP="00036F7C">
      <w:pPr>
        <w:pStyle w:val="ListParagraph"/>
        <w:numPr>
          <w:ilvl w:val="1"/>
          <w:numId w:val="27"/>
        </w:numPr>
        <w:rPr>
          <w:rFonts w:ascii="Palatino" w:hAnsi="Palatino"/>
          <w:i/>
        </w:rPr>
      </w:pPr>
      <w:r>
        <w:rPr>
          <w:rFonts w:ascii="Palatino" w:hAnsi="Palatino"/>
        </w:rPr>
        <w:t xml:space="preserve">Micah 5:2,4, </w:t>
      </w:r>
      <w:r w:rsidRPr="00EB04A2">
        <w:rPr>
          <w:rFonts w:ascii="Palatino" w:hAnsi="Palatino"/>
          <w:i/>
        </w:rPr>
        <w:t xml:space="preserve">“But you, O Bethlehem of </w:t>
      </w:r>
      <w:proofErr w:type="spellStart"/>
      <w:r w:rsidRPr="00EB04A2">
        <w:rPr>
          <w:rFonts w:ascii="Palatino" w:hAnsi="Palatino"/>
          <w:i/>
        </w:rPr>
        <w:t>Ephrathah</w:t>
      </w:r>
      <w:proofErr w:type="spellEnd"/>
      <w:r w:rsidRPr="00EB04A2">
        <w:rPr>
          <w:rFonts w:ascii="Palatino" w:hAnsi="Palatino"/>
          <w:i/>
        </w:rPr>
        <w:t xml:space="preserve">, who are one of the little clans of Judah, from you shall come forth for me one who is to rule in Israel, whose origin is from of old, from ancient days. </w:t>
      </w:r>
      <w:r w:rsidRPr="00EB04A2">
        <w:rPr>
          <w:rFonts w:ascii="Palatino" w:hAnsi="Palatino"/>
          <w:b/>
          <w:bCs/>
          <w:i/>
          <w:vertAlign w:val="superscript"/>
        </w:rPr>
        <w:t>4 </w:t>
      </w:r>
      <w:r w:rsidRPr="00EB04A2">
        <w:rPr>
          <w:rFonts w:ascii="Palatino" w:hAnsi="Palatino"/>
          <w:i/>
        </w:rPr>
        <w:t xml:space="preserve">And he shall stand and feed his flock in the strength of the Lord, in the majesty of the name of the Lord his God.  And they shall live secure, for now he shall be great to the ends of the earth; </w:t>
      </w:r>
      <w:r w:rsidRPr="00EB04A2">
        <w:rPr>
          <w:rFonts w:ascii="Palatino" w:hAnsi="Palatino"/>
          <w:b/>
          <w:bCs/>
          <w:i/>
          <w:vertAlign w:val="superscript"/>
        </w:rPr>
        <w:t>5 </w:t>
      </w:r>
      <w:r w:rsidRPr="00EB04A2">
        <w:rPr>
          <w:rFonts w:ascii="Palatino" w:hAnsi="Palatino"/>
          <w:i/>
        </w:rPr>
        <w:t>and he shall be the one of peace.</w:t>
      </w:r>
      <w:r w:rsidR="00EB04A2">
        <w:rPr>
          <w:rFonts w:ascii="Palatino" w:hAnsi="Palatino"/>
          <w:i/>
        </w:rPr>
        <w:t>”</w:t>
      </w:r>
    </w:p>
    <w:p w14:paraId="37CC5BDA" w14:textId="15C73C56" w:rsidR="00036F7C" w:rsidRPr="00036F7C" w:rsidRDefault="00036F7C" w:rsidP="00036F7C">
      <w:pPr>
        <w:pStyle w:val="ListParagraph"/>
        <w:numPr>
          <w:ilvl w:val="1"/>
          <w:numId w:val="27"/>
        </w:numPr>
        <w:rPr>
          <w:rFonts w:ascii="Palatino" w:hAnsi="Palatino"/>
        </w:rPr>
      </w:pPr>
      <w:r>
        <w:rPr>
          <w:rFonts w:ascii="Palatino" w:hAnsi="Palatino"/>
        </w:rPr>
        <w:t xml:space="preserve">Hosea 11:1, </w:t>
      </w:r>
      <w:r w:rsidRPr="00EB04A2">
        <w:rPr>
          <w:rFonts w:ascii="Palatino" w:hAnsi="Palatino"/>
          <w:i/>
        </w:rPr>
        <w:t>“When Israel was a child, I loved him, and out of Egypt I called my son.”</w:t>
      </w:r>
      <w:r>
        <w:rPr>
          <w:rFonts w:ascii="Palatino" w:hAnsi="Palatino"/>
        </w:rPr>
        <w:t xml:space="preserve">  Joseph had </w:t>
      </w:r>
      <w:r w:rsidR="00BA79BA">
        <w:rPr>
          <w:rFonts w:ascii="Palatino" w:hAnsi="Palatino"/>
        </w:rPr>
        <w:t xml:space="preserve">to have taken </w:t>
      </w:r>
      <w:r>
        <w:rPr>
          <w:rFonts w:ascii="Palatino" w:hAnsi="Palatino"/>
        </w:rPr>
        <w:t xml:space="preserve">Jesus </w:t>
      </w:r>
      <w:r w:rsidR="00BA79BA">
        <w:rPr>
          <w:rFonts w:ascii="Palatino" w:hAnsi="Palatino"/>
        </w:rPr>
        <w:t>to Egypt to fulfill these words.</w:t>
      </w:r>
    </w:p>
    <w:p w14:paraId="3F03A037" w14:textId="0503F855" w:rsidR="00A024F5" w:rsidRDefault="00036F7C" w:rsidP="00A024F5">
      <w:pPr>
        <w:pStyle w:val="ListParagraph"/>
        <w:numPr>
          <w:ilvl w:val="1"/>
          <w:numId w:val="27"/>
        </w:numPr>
        <w:rPr>
          <w:rFonts w:ascii="Palatino" w:hAnsi="Palatino"/>
        </w:rPr>
      </w:pPr>
      <w:r>
        <w:rPr>
          <w:rFonts w:ascii="Palatino" w:hAnsi="Palatino"/>
        </w:rPr>
        <w:t xml:space="preserve">Jeremiah 31:15 is the prophecy about the mothers weeping for their sons who had been </w:t>
      </w:r>
      <w:r w:rsidR="009902E5">
        <w:rPr>
          <w:rFonts w:ascii="Palatino" w:hAnsi="Palatino"/>
        </w:rPr>
        <w:t>murdered</w:t>
      </w:r>
      <w:r>
        <w:rPr>
          <w:rFonts w:ascii="Palatino" w:hAnsi="Palatino"/>
        </w:rPr>
        <w:t xml:space="preserve"> by Herod’s edict.</w:t>
      </w:r>
    </w:p>
    <w:p w14:paraId="20D72623" w14:textId="646B0268" w:rsidR="007C4D44" w:rsidRDefault="00EB04A2" w:rsidP="007C4D44">
      <w:pPr>
        <w:pStyle w:val="ListParagraph"/>
        <w:numPr>
          <w:ilvl w:val="1"/>
          <w:numId w:val="27"/>
        </w:numPr>
        <w:rPr>
          <w:rFonts w:ascii="Palatino" w:hAnsi="Palatino"/>
        </w:rPr>
      </w:pPr>
      <w:r>
        <w:rPr>
          <w:rFonts w:ascii="Palatino" w:hAnsi="Palatino"/>
        </w:rPr>
        <w:t xml:space="preserve">Isaiah 11:1, </w:t>
      </w:r>
      <w:r w:rsidRPr="00EB04A2">
        <w:rPr>
          <w:rFonts w:ascii="Palatino" w:hAnsi="Palatino"/>
          <w:i/>
        </w:rPr>
        <w:t>“A shoot shall come out from the stump of Jesse, and a branch shall grow out of his roots.”</w:t>
      </w:r>
      <w:r>
        <w:rPr>
          <w:rFonts w:ascii="Palatino" w:hAnsi="Palatino"/>
        </w:rPr>
        <w:t xml:space="preserve">  Commentaries state that the town of Nazareth took its name from this prophecy, and Jesus fulfilled it in </w:t>
      </w:r>
      <w:r w:rsidR="009902E5">
        <w:rPr>
          <w:rFonts w:ascii="Palatino" w:hAnsi="Palatino"/>
        </w:rPr>
        <w:t xml:space="preserve">several ways including having come from Nazareth.  </w:t>
      </w:r>
    </w:p>
    <w:p w14:paraId="540F4241" w14:textId="686D9DF7" w:rsidR="007C4D44" w:rsidRPr="007C4D44" w:rsidRDefault="007C4D44" w:rsidP="007C4D44">
      <w:pPr>
        <w:pStyle w:val="ListParagraph"/>
        <w:numPr>
          <w:ilvl w:val="0"/>
          <w:numId w:val="27"/>
        </w:numPr>
        <w:rPr>
          <w:rFonts w:ascii="Palatino" w:hAnsi="Palatino"/>
        </w:rPr>
      </w:pPr>
      <w:r>
        <w:rPr>
          <w:rFonts w:ascii="Palatino" w:hAnsi="Palatino"/>
        </w:rPr>
        <w:t>God gave the wise men instructions in a dream not to go back to Herod.</w:t>
      </w:r>
    </w:p>
    <w:p w14:paraId="345597AB" w14:textId="70B34D41" w:rsidR="00EB04A2" w:rsidRDefault="00EB04A2" w:rsidP="00EB04A2">
      <w:pPr>
        <w:pStyle w:val="ListParagraph"/>
        <w:numPr>
          <w:ilvl w:val="0"/>
          <w:numId w:val="27"/>
        </w:numPr>
        <w:rPr>
          <w:rFonts w:ascii="Palatino" w:hAnsi="Palatino"/>
        </w:rPr>
      </w:pPr>
      <w:r>
        <w:rPr>
          <w:rFonts w:ascii="Palatino" w:hAnsi="Palatino"/>
        </w:rPr>
        <w:t>Angels were part of the story warning Joseph to move to Egypt and instructing him to go back to Israel.  That’s God’s army at work.</w:t>
      </w:r>
    </w:p>
    <w:p w14:paraId="29A7A86E" w14:textId="24DE59D4" w:rsidR="00EB04A2" w:rsidRDefault="00EB04A2" w:rsidP="00EB04A2">
      <w:pPr>
        <w:pStyle w:val="ListParagraph"/>
        <w:numPr>
          <w:ilvl w:val="0"/>
          <w:numId w:val="27"/>
        </w:numPr>
        <w:rPr>
          <w:rFonts w:ascii="Palatino" w:hAnsi="Palatino"/>
        </w:rPr>
      </w:pPr>
      <w:r>
        <w:rPr>
          <w:rFonts w:ascii="Palatino" w:hAnsi="Palatino"/>
        </w:rPr>
        <w:t>The obedience of Joseph was a beautiful picture of God at work in a man, wasn’t it?  He was acutely aware of the battle for the life of the Child, and so he was always ready to do what God called him to do to protect that which had been entrusted to him.</w:t>
      </w:r>
    </w:p>
    <w:p w14:paraId="17627E12" w14:textId="77777777" w:rsidR="00BA79BA" w:rsidRPr="003977D0" w:rsidRDefault="00BA79BA" w:rsidP="00BA79BA">
      <w:pPr>
        <w:rPr>
          <w:rFonts w:ascii="Palatino" w:hAnsi="Palatino"/>
          <w:sz w:val="12"/>
          <w:szCs w:val="12"/>
        </w:rPr>
      </w:pPr>
    </w:p>
    <w:p w14:paraId="77E18216" w14:textId="16761C93" w:rsidR="00BA79BA" w:rsidRDefault="00454234" w:rsidP="00BA79BA">
      <w:pPr>
        <w:ind w:firstLine="720"/>
        <w:rPr>
          <w:rFonts w:ascii="Palatino" w:hAnsi="Palatino"/>
        </w:rPr>
      </w:pPr>
      <w:r>
        <w:rPr>
          <w:rFonts w:ascii="Palatino" w:hAnsi="Palatino"/>
        </w:rPr>
        <w:t>We can</w:t>
      </w:r>
      <w:r w:rsidR="00BA79BA">
        <w:rPr>
          <w:rFonts w:ascii="Palatino" w:hAnsi="Palatino"/>
        </w:rPr>
        <w:t xml:space="preserve"> see the many, many ways God was at work protecting his Son, our Savior in this portion of our histo</w:t>
      </w:r>
      <w:r>
        <w:rPr>
          <w:rFonts w:ascii="Palatino" w:hAnsi="Palatino"/>
        </w:rPr>
        <w:t>ry as followers of Jesus Christ.</w:t>
      </w:r>
      <w:r w:rsidR="00BA79BA">
        <w:rPr>
          <w:rFonts w:ascii="Palatino" w:hAnsi="Palatino"/>
        </w:rPr>
        <w:t xml:space="preserve">  Now, let’s consider the spiritual warfare</w:t>
      </w:r>
      <w:r>
        <w:rPr>
          <w:rFonts w:ascii="Palatino" w:hAnsi="Palatino"/>
        </w:rPr>
        <w:t>, the invisible battle that was</w:t>
      </w:r>
      <w:r w:rsidR="00BA79BA">
        <w:rPr>
          <w:rFonts w:ascii="Palatino" w:hAnsi="Palatino"/>
        </w:rPr>
        <w:t xml:space="preserve"> going on.</w:t>
      </w:r>
    </w:p>
    <w:p w14:paraId="755AF66B" w14:textId="1C7A7CF1" w:rsidR="00561FD6" w:rsidRDefault="00454234" w:rsidP="00561FD6">
      <w:pPr>
        <w:ind w:firstLine="720"/>
        <w:rPr>
          <w:rFonts w:ascii="Palatino" w:hAnsi="Palatino"/>
        </w:rPr>
      </w:pPr>
      <w:r>
        <w:rPr>
          <w:rFonts w:ascii="Palatino" w:hAnsi="Palatino"/>
        </w:rPr>
        <w:t xml:space="preserve">First let’s remember the verse from Ephesians, </w:t>
      </w:r>
      <w:r w:rsidRPr="00454234">
        <w:rPr>
          <w:rFonts w:ascii="Palatino" w:hAnsi="Palatino"/>
          <w:i/>
        </w:rPr>
        <w:t>“Our battle is not against flesh and blood.”</w:t>
      </w:r>
      <w:r>
        <w:rPr>
          <w:rFonts w:ascii="Palatino" w:hAnsi="Palatino"/>
        </w:rPr>
        <w:t xml:space="preserve">  </w:t>
      </w:r>
      <w:r w:rsidR="00BA79BA">
        <w:rPr>
          <w:rFonts w:ascii="Palatino" w:hAnsi="Palatino"/>
        </w:rPr>
        <w:t xml:space="preserve">Herod was not the </w:t>
      </w:r>
      <w:r>
        <w:rPr>
          <w:rFonts w:ascii="Palatino" w:hAnsi="Palatino"/>
        </w:rPr>
        <w:t xml:space="preserve">real </w:t>
      </w:r>
      <w:r w:rsidR="00BA79BA">
        <w:rPr>
          <w:rFonts w:ascii="Palatino" w:hAnsi="Palatino"/>
        </w:rPr>
        <w:t>enemy</w:t>
      </w:r>
      <w:r>
        <w:rPr>
          <w:rFonts w:ascii="Palatino" w:hAnsi="Palatino"/>
        </w:rPr>
        <w:t xml:space="preserve">, </w:t>
      </w:r>
      <w:r w:rsidR="00BA79BA">
        <w:rPr>
          <w:rFonts w:ascii="Palatino" w:hAnsi="Palatino"/>
        </w:rPr>
        <w:t xml:space="preserve">Herod was the </w:t>
      </w:r>
      <w:r w:rsidR="00BA79BA" w:rsidRPr="00561FD6">
        <w:rPr>
          <w:rFonts w:ascii="Palatino" w:hAnsi="Palatino"/>
          <w:u w:val="single"/>
        </w:rPr>
        <w:t>tool</w:t>
      </w:r>
      <w:r w:rsidR="00BA79BA">
        <w:rPr>
          <w:rFonts w:ascii="Palatino" w:hAnsi="Palatino"/>
        </w:rPr>
        <w:t xml:space="preserve"> of the enemy, easily picked up to use because of his </w:t>
      </w:r>
      <w:r w:rsidR="00561FD6">
        <w:rPr>
          <w:rFonts w:ascii="Palatino" w:hAnsi="Palatino"/>
        </w:rPr>
        <w:t xml:space="preserve">sinful </w:t>
      </w:r>
      <w:r w:rsidR="00BA79BA">
        <w:rPr>
          <w:rFonts w:ascii="Palatino" w:hAnsi="Palatino"/>
        </w:rPr>
        <w:t xml:space="preserve">insatiable quest for power.  He was used in Satan’s effort to </w:t>
      </w:r>
      <w:r w:rsidR="009902E5">
        <w:rPr>
          <w:rFonts w:ascii="Palatino" w:hAnsi="Palatino"/>
        </w:rPr>
        <w:t xml:space="preserve">try to </w:t>
      </w:r>
      <w:r w:rsidR="00BA79BA">
        <w:rPr>
          <w:rFonts w:ascii="Palatino" w:hAnsi="Palatino"/>
        </w:rPr>
        <w:t>destroy the One whom he knew would ul</w:t>
      </w:r>
      <w:r w:rsidR="009902E5">
        <w:rPr>
          <w:rFonts w:ascii="Palatino" w:hAnsi="Palatino"/>
        </w:rPr>
        <w:t xml:space="preserve">timately be victorious over him, using </w:t>
      </w:r>
      <w:r w:rsidR="00BA79BA">
        <w:rPr>
          <w:rFonts w:ascii="Palatino" w:hAnsi="Palatino"/>
        </w:rPr>
        <w:t xml:space="preserve">manipulation, deception, and murder.  Herod wasn’t acting when he appeared to be interested in the child who had been born.  He </w:t>
      </w:r>
      <w:r w:rsidR="00BA79BA" w:rsidRPr="00561FD6">
        <w:rPr>
          <w:rFonts w:ascii="Palatino" w:hAnsi="Palatino"/>
          <w:i/>
        </w:rPr>
        <w:t>was</w:t>
      </w:r>
      <w:r w:rsidR="00BA79BA">
        <w:rPr>
          <w:rFonts w:ascii="Palatino" w:hAnsi="Palatino"/>
        </w:rPr>
        <w:t xml:space="preserve"> interested, but not because he wanted to worship</w:t>
      </w:r>
      <w:r w:rsidR="00561FD6">
        <w:rPr>
          <w:rFonts w:ascii="Palatino" w:hAnsi="Palatino"/>
        </w:rPr>
        <w:t xml:space="preserve"> him.  He wanted to destroy him, but he was deceptive in his interaction with the wise men telling them that he wanted to know when they found the baby so that he too could go to worship him.  These are some of Satan’s favorite weapons of warfare: deception, manipulation, and murder.  (By murder I’m not only speaking of taking someone’s life, including one’s own life, but </w:t>
      </w:r>
      <w:r w:rsidR="009902E5">
        <w:rPr>
          <w:rFonts w:ascii="Palatino" w:hAnsi="Palatino"/>
        </w:rPr>
        <w:t xml:space="preserve">according to Jesus’ Sermon on the Mount </w:t>
      </w:r>
      <w:r w:rsidR="00561FD6">
        <w:rPr>
          <w:rFonts w:ascii="Palatino" w:hAnsi="Palatino"/>
        </w:rPr>
        <w:t>it could be referring to hatred and unresolved, burning anger.)</w:t>
      </w:r>
    </w:p>
    <w:p w14:paraId="23437C50" w14:textId="28AB62FC" w:rsidR="00561FD6" w:rsidRDefault="00C21734" w:rsidP="00561FD6">
      <w:pPr>
        <w:ind w:firstLine="720"/>
        <w:rPr>
          <w:rFonts w:ascii="Palatino" w:hAnsi="Palatino"/>
        </w:rPr>
      </w:pPr>
      <w:r>
        <w:rPr>
          <w:rFonts w:ascii="Palatino" w:hAnsi="Palatino"/>
        </w:rPr>
        <w:t xml:space="preserve">How does Satan keep people from coming to faith in Christ?  Deception.  Manipulation.  Murder.  He twists the truth, he blinds their eyes, and he kills the hope that we were born with – a hope for a reconnection with our Creator.  </w:t>
      </w:r>
    </w:p>
    <w:p w14:paraId="709E11C9" w14:textId="17A2875D" w:rsidR="007C4D44" w:rsidRDefault="00C21734" w:rsidP="00BA79BA">
      <w:pPr>
        <w:ind w:firstLine="720"/>
        <w:rPr>
          <w:rFonts w:ascii="Palatino" w:hAnsi="Palatino"/>
        </w:rPr>
      </w:pPr>
      <w:r>
        <w:rPr>
          <w:rFonts w:ascii="Palatino" w:hAnsi="Palatino"/>
        </w:rPr>
        <w:t xml:space="preserve">How does Satan keep people of faith from growing in their faith?  Deception.  Manipulation.  Murder.  He plants apathy.  He waters apathy.  He fertilizes apathy.  He tends it like nothing else.  Because he knows that if we stop caring about whether we are growing or not, we won’t grow, we won’t </w:t>
      </w:r>
      <w:r w:rsidR="00454234">
        <w:rPr>
          <w:rFonts w:ascii="Palatino" w:hAnsi="Palatino"/>
        </w:rPr>
        <w:t>take up</w:t>
      </w:r>
      <w:r>
        <w:rPr>
          <w:rFonts w:ascii="Palatino" w:hAnsi="Palatino"/>
        </w:rPr>
        <w:t xml:space="preserve"> the weapons o</w:t>
      </w:r>
      <w:r w:rsidR="007951A4">
        <w:rPr>
          <w:rFonts w:ascii="Palatino" w:hAnsi="Palatino"/>
        </w:rPr>
        <w:t xml:space="preserve">f warfare, and not only will we not be of use to God to build His kingdom, our apathy could be used by Satan to build his kingdom. </w:t>
      </w:r>
      <w:r w:rsidR="00BD6E8C">
        <w:rPr>
          <w:rFonts w:ascii="Palatino" w:hAnsi="Palatino"/>
        </w:rPr>
        <w:t xml:space="preserve"> </w:t>
      </w:r>
      <w:r w:rsidR="00304DA5">
        <w:rPr>
          <w:rFonts w:ascii="Palatino" w:hAnsi="Palatino"/>
        </w:rPr>
        <w:t>Apathy is a lack of motivation, a lack of enthusiasm, a lack of interest.  Apathy = Indifference.</w:t>
      </w:r>
      <w:r w:rsidR="009902E5">
        <w:rPr>
          <w:rFonts w:ascii="Palatino" w:hAnsi="Palatino"/>
        </w:rPr>
        <w:t xml:space="preserve">  He deceives us by convincing us that we don’t really need to grow in our faith.  Faith is faith.  We have a ticket to Heaven through Jesus, so what’s the point of putting any extra effort into it?  He manipulates us by pointing out how tired we are.  Sunday is the only day we have to sleep in or get caught up on stuff around the house.  We can miss going to small groups and worship.  We’ll get caught up and then we’ll be good to go for next Sunday. </w:t>
      </w:r>
      <w:r w:rsidR="00BD6E8C">
        <w:rPr>
          <w:rFonts w:ascii="Palatino" w:hAnsi="Palatino"/>
        </w:rPr>
        <w:t xml:space="preserve"> He dispenses murderous tactics, little by little, in </w:t>
      </w:r>
      <w:r w:rsidR="00BD6E8C">
        <w:rPr>
          <w:rFonts w:ascii="Palatino" w:hAnsi="Palatino"/>
        </w:rPr>
        <w:lastRenderedPageBreak/>
        <w:t>killing our desire to grow, to serve, to converse with other believers about our struggles and our victories…</w:t>
      </w:r>
      <w:r w:rsidR="009902E5">
        <w:rPr>
          <w:rFonts w:ascii="Palatino" w:hAnsi="Palatino"/>
        </w:rPr>
        <w:t xml:space="preserve"> </w:t>
      </w:r>
      <w:r w:rsidR="00304DA5">
        <w:rPr>
          <w:rFonts w:ascii="Palatino" w:hAnsi="Palatino"/>
        </w:rPr>
        <w:t xml:space="preserve">  </w:t>
      </w:r>
    </w:p>
    <w:p w14:paraId="719C702C" w14:textId="2FD51424" w:rsidR="007C4D44" w:rsidRDefault="007C4D44" w:rsidP="00BA79BA">
      <w:pPr>
        <w:ind w:firstLine="720"/>
        <w:rPr>
          <w:rFonts w:ascii="Palatino" w:hAnsi="Palatino"/>
        </w:rPr>
      </w:pPr>
      <w:bookmarkStart w:id="0" w:name="_GoBack"/>
      <w:r>
        <w:rPr>
          <w:rFonts w:ascii="Palatino" w:hAnsi="Palatino"/>
        </w:rPr>
        <w:t xml:space="preserve">What if the travelers from the East </w:t>
      </w:r>
      <w:r w:rsidR="00BD6E8C">
        <w:rPr>
          <w:rFonts w:ascii="Palatino" w:hAnsi="Palatino"/>
        </w:rPr>
        <w:t xml:space="preserve">had become apathetic and </w:t>
      </w:r>
      <w:r>
        <w:rPr>
          <w:rFonts w:ascii="Palatino" w:hAnsi="Palatino"/>
        </w:rPr>
        <w:t xml:space="preserve">hadn’t paid attention to the message God gave them in a dream and instead gone back to tell Herod where Mary, Joseph, &amp; Jesus were staying?  And what if Joseph hadn’t been tuned into the reality of spiritual warfare in the life of his family?  What if he had gotten all big-headed when the magi from the East came to worship Jesus with their expensive gifts, thinking </w:t>
      </w:r>
      <w:r w:rsidR="00BD6E8C">
        <w:rPr>
          <w:rFonts w:ascii="Palatino" w:hAnsi="Palatino"/>
        </w:rPr>
        <w:t xml:space="preserve">(apathetically) that </w:t>
      </w:r>
      <w:r>
        <w:rPr>
          <w:rFonts w:ascii="Palatino" w:hAnsi="Palatino"/>
        </w:rPr>
        <w:t>nothing could go wrong now – after all, he held the Savior of the world in his arms?!  Everything was fine.</w:t>
      </w:r>
    </w:p>
    <w:p w14:paraId="3B35C152" w14:textId="4284FBB6" w:rsidR="00EE2F0B" w:rsidRDefault="007C4D44" w:rsidP="007C4D44">
      <w:pPr>
        <w:ind w:firstLine="720"/>
        <w:rPr>
          <w:rFonts w:ascii="Palatino" w:hAnsi="Palatino"/>
        </w:rPr>
      </w:pPr>
      <w:r>
        <w:rPr>
          <w:rFonts w:ascii="Palatino" w:hAnsi="Palatino"/>
        </w:rPr>
        <w:t xml:space="preserve">What if we aren’t paying attention to God’s work in the world, in our families, and in our own hearts?  Could we find ourselves being deceived and manipulated by the </w:t>
      </w:r>
      <w:r>
        <w:rPr>
          <w:rFonts w:ascii="Palatino" w:hAnsi="Palatino"/>
          <w:i/>
        </w:rPr>
        <w:t>“</w:t>
      </w:r>
      <w:r w:rsidRPr="007C4D44">
        <w:rPr>
          <w:rFonts w:ascii="Palatino" w:hAnsi="Palatino"/>
          <w:i/>
        </w:rPr>
        <w:t xml:space="preserve">rulers, the powers, the world forces of darkness, </w:t>
      </w:r>
      <w:r>
        <w:rPr>
          <w:rFonts w:ascii="Palatino" w:hAnsi="Palatino"/>
          <w:i/>
        </w:rPr>
        <w:t xml:space="preserve">and </w:t>
      </w:r>
      <w:r w:rsidRPr="007C4D44">
        <w:rPr>
          <w:rFonts w:ascii="Palatino" w:hAnsi="Palatino"/>
          <w:i/>
        </w:rPr>
        <w:t>the spiritual </w:t>
      </w:r>
      <w:r w:rsidRPr="007C4D44">
        <w:rPr>
          <w:rFonts w:ascii="Palatino" w:hAnsi="Palatino"/>
          <w:i/>
          <w:iCs/>
        </w:rPr>
        <w:t>forces</w:t>
      </w:r>
      <w:r w:rsidRPr="007C4D44">
        <w:rPr>
          <w:rFonts w:ascii="Palatino" w:hAnsi="Palatino"/>
          <w:i/>
        </w:rPr>
        <w:t> of wickedness in the heavenly </w:t>
      </w:r>
      <w:r w:rsidRPr="007C4D44">
        <w:rPr>
          <w:rFonts w:ascii="Palatino" w:hAnsi="Palatino"/>
          <w:i/>
          <w:iCs/>
        </w:rPr>
        <w:t>places</w:t>
      </w:r>
      <w:r>
        <w:rPr>
          <w:rFonts w:ascii="Palatino" w:hAnsi="Palatino"/>
          <w:i/>
        </w:rPr>
        <w:t xml:space="preserve">?”  </w:t>
      </w:r>
      <w:r>
        <w:rPr>
          <w:rFonts w:ascii="Palatino" w:hAnsi="Palatino"/>
        </w:rPr>
        <w:t xml:space="preserve">You </w:t>
      </w:r>
      <w:proofErr w:type="spellStart"/>
      <w:r>
        <w:rPr>
          <w:rFonts w:ascii="Palatino" w:hAnsi="Palatino"/>
        </w:rPr>
        <w:t>betcha</w:t>
      </w:r>
      <w:proofErr w:type="spellEnd"/>
      <w:r>
        <w:rPr>
          <w:rFonts w:ascii="Palatino" w:hAnsi="Palatino"/>
        </w:rPr>
        <w:t>.</w:t>
      </w:r>
      <w:r w:rsidR="00E8203F">
        <w:rPr>
          <w:rFonts w:ascii="Palatino" w:hAnsi="Palatino"/>
        </w:rPr>
        <w:t xml:space="preserve">  And the next thing we know we are embroiled in battles with people we love.  We don’t talk to our brother.  We won’t answer phone calls from our sister.  We don’t help that neighbor anymore.  We won’t serve in the church</w:t>
      </w:r>
      <w:r w:rsidR="006D720D">
        <w:rPr>
          <w:rFonts w:ascii="Palatino" w:hAnsi="Palatino"/>
        </w:rPr>
        <w:t xml:space="preserve"> if ‘he’ is going to be there</w:t>
      </w:r>
      <w:r w:rsidR="00E8203F">
        <w:rPr>
          <w:rFonts w:ascii="Palatino" w:hAnsi="Palatino"/>
        </w:rPr>
        <w:t xml:space="preserve">.  In fact, one of the most pervasive victories Satan and his demons have is pulling people out of church altogether.  </w:t>
      </w:r>
      <w:r w:rsidR="00E8203F" w:rsidRPr="00BD6E8C">
        <w:rPr>
          <w:rFonts w:ascii="Palatino" w:hAnsi="Palatino"/>
          <w:i/>
        </w:rPr>
        <w:t>“</w:t>
      </w:r>
      <w:r w:rsidR="00BD6E8C">
        <w:rPr>
          <w:rFonts w:ascii="Palatino" w:hAnsi="Palatino"/>
          <w:i/>
        </w:rPr>
        <w:t xml:space="preserve">They’re </w:t>
      </w:r>
      <w:r w:rsidR="00E8203F" w:rsidRPr="00BD6E8C">
        <w:rPr>
          <w:rFonts w:ascii="Palatino" w:hAnsi="Palatino"/>
          <w:i/>
        </w:rPr>
        <w:t>nothing but a bunch of hypocrites anyway</w:t>
      </w:r>
      <w:r w:rsidR="00BD6E8C">
        <w:rPr>
          <w:rFonts w:ascii="Palatino" w:hAnsi="Palatino"/>
          <w:i/>
        </w:rPr>
        <w:t xml:space="preserve">,” </w:t>
      </w:r>
      <w:r w:rsidR="00BD6E8C" w:rsidRPr="00BD6E8C">
        <w:rPr>
          <w:rFonts w:ascii="Palatino" w:hAnsi="Palatino"/>
        </w:rPr>
        <w:t>they declare.</w:t>
      </w:r>
      <w:r w:rsidR="00E8203F">
        <w:rPr>
          <w:rFonts w:ascii="Palatino" w:hAnsi="Palatino"/>
        </w:rPr>
        <w:t xml:space="preserve">  What a b</w:t>
      </w:r>
      <w:r w:rsidR="00EE2F0B">
        <w:rPr>
          <w:rFonts w:ascii="Palatino" w:hAnsi="Palatino"/>
        </w:rPr>
        <w:t xml:space="preserve">unch of deceptive, manipulative, murderous </w:t>
      </w:r>
      <w:r w:rsidR="00CA0854">
        <w:rPr>
          <w:rFonts w:ascii="Palatino" w:hAnsi="Palatino"/>
        </w:rPr>
        <w:t>malarkey</w:t>
      </w:r>
      <w:r w:rsidR="00E8203F">
        <w:rPr>
          <w:rFonts w:ascii="Palatino" w:hAnsi="Palatino"/>
        </w:rPr>
        <w:t xml:space="preserve">!  The Church is not perfect, to be sure, but </w:t>
      </w:r>
      <w:r w:rsidR="00454234">
        <w:rPr>
          <w:rFonts w:ascii="Palatino" w:hAnsi="Palatino"/>
        </w:rPr>
        <w:t xml:space="preserve">in most houses of Christian worship, by God’s grace, </w:t>
      </w:r>
      <w:r w:rsidR="00EE2F0B">
        <w:rPr>
          <w:rFonts w:ascii="Palatino" w:hAnsi="Palatino"/>
        </w:rPr>
        <w:t xml:space="preserve">we hear, we listen, and we </w:t>
      </w:r>
      <w:r w:rsidR="00E8203F">
        <w:rPr>
          <w:rFonts w:ascii="Palatino" w:hAnsi="Palatino"/>
        </w:rPr>
        <w:t xml:space="preserve">increasingly submit to God’s Truth </w:t>
      </w:r>
      <w:r w:rsidR="00EE2F0B">
        <w:rPr>
          <w:rFonts w:ascii="Palatino" w:hAnsi="Palatino"/>
        </w:rPr>
        <w:t>in our lives.  We fail, but victory comes every time we get back up and keep walking on the path God has laid before us.  Victory comes every time we hear those deceptive, manipulative, murderous thoughts and we st</w:t>
      </w:r>
      <w:r w:rsidR="00454234">
        <w:rPr>
          <w:rFonts w:ascii="Palatino" w:hAnsi="Palatino"/>
        </w:rPr>
        <w:t>and against them and say, “NO!</w:t>
      </w:r>
      <w:r w:rsidR="00EE2F0B">
        <w:rPr>
          <w:rFonts w:ascii="Palatino" w:hAnsi="Palatino"/>
        </w:rPr>
        <w:t xml:space="preserve"> I am God’s adopted son.  I am God’s adopted daughter.  I belong to Him and His way is the way I’m going!  As far as it depends on me, I’m going to live at peace with everyone.  As far as it depends on me, I’m going to actively serve in his body, the Church, until the day I die.</w:t>
      </w:r>
      <w:r w:rsidR="003977D0">
        <w:rPr>
          <w:rFonts w:ascii="Palatino" w:hAnsi="Palatino"/>
        </w:rPr>
        <w:t xml:space="preserve">  No more ‘it’s somebody else’s turn now.’</w:t>
      </w:r>
      <w:r w:rsidR="00EE2F0B">
        <w:rPr>
          <w:rFonts w:ascii="Palatino" w:hAnsi="Palatino"/>
        </w:rPr>
        <w:t xml:space="preserve">  As far as it depends on me, I’m going to love the unlovable and welcome the stranger in Jesus’ name.</w:t>
      </w:r>
      <w:r w:rsidR="00454234">
        <w:rPr>
          <w:rFonts w:ascii="Palatino" w:hAnsi="Palatino"/>
        </w:rPr>
        <w:t>”</w:t>
      </w:r>
      <w:r w:rsidR="00EE2F0B">
        <w:rPr>
          <w:rFonts w:ascii="Palatino" w:hAnsi="Palatino"/>
        </w:rPr>
        <w:t xml:space="preserve">  How?</w:t>
      </w:r>
      <w:r w:rsidR="00175CCF">
        <w:rPr>
          <w:rFonts w:ascii="Palatino" w:hAnsi="Palatino"/>
        </w:rPr>
        <w:t xml:space="preserve">  Ephesians 6:10:</w:t>
      </w:r>
    </w:p>
    <w:p w14:paraId="5DDC0C85" w14:textId="77777777" w:rsidR="00454234" w:rsidRPr="003977D0" w:rsidRDefault="00454234" w:rsidP="007C4D44">
      <w:pPr>
        <w:ind w:firstLine="720"/>
        <w:rPr>
          <w:rFonts w:ascii="Palatino" w:hAnsi="Palatino"/>
          <w:sz w:val="12"/>
          <w:szCs w:val="12"/>
        </w:rPr>
      </w:pPr>
    </w:p>
    <w:p w14:paraId="7080C87C" w14:textId="571B9AD1" w:rsidR="00175CCF" w:rsidRDefault="00175CCF" w:rsidP="00454234">
      <w:pPr>
        <w:ind w:firstLine="720"/>
        <w:jc w:val="center"/>
        <w:rPr>
          <w:rFonts w:ascii="Palatino" w:hAnsi="Palatino"/>
        </w:rPr>
      </w:pPr>
      <w:r>
        <w:rPr>
          <w:rFonts w:ascii="Palatino" w:hAnsi="Palatino"/>
        </w:rPr>
        <w:t>Finally, b</w:t>
      </w:r>
      <w:r w:rsidR="00EE2F0B">
        <w:rPr>
          <w:rFonts w:ascii="Palatino" w:hAnsi="Palatino"/>
        </w:rPr>
        <w:t xml:space="preserve">e strong in the Lord and in the strength of His </w:t>
      </w:r>
      <w:r>
        <w:rPr>
          <w:rFonts w:ascii="Palatino" w:hAnsi="Palatino"/>
        </w:rPr>
        <w:t>power</w:t>
      </w:r>
      <w:r w:rsidR="00EE2F0B">
        <w:rPr>
          <w:rFonts w:ascii="Palatino" w:hAnsi="Palatino"/>
        </w:rPr>
        <w:t>!</w:t>
      </w:r>
      <w:r>
        <w:rPr>
          <w:rFonts w:ascii="Palatino" w:hAnsi="Palatino"/>
        </w:rPr>
        <w:t xml:space="preserve">  NRSV</w:t>
      </w:r>
    </w:p>
    <w:p w14:paraId="6029203F" w14:textId="179826B3" w:rsidR="00175CCF" w:rsidRDefault="00175CCF" w:rsidP="00454234">
      <w:pPr>
        <w:ind w:firstLine="720"/>
        <w:jc w:val="center"/>
        <w:rPr>
          <w:rFonts w:ascii="Palatino" w:hAnsi="Palatino"/>
        </w:rPr>
      </w:pPr>
      <w:r w:rsidRPr="00175CCF">
        <w:rPr>
          <w:rFonts w:ascii="Palatino" w:hAnsi="Palatino"/>
        </w:rPr>
        <w:t>Finally, </w:t>
      </w:r>
      <w:r w:rsidRPr="00175CCF">
        <w:rPr>
          <w:rFonts w:ascii="Palatino" w:hAnsi="Palatino"/>
          <w:iCs/>
        </w:rPr>
        <w:t xml:space="preserve">brothers and sisters, </w:t>
      </w:r>
      <w:r w:rsidRPr="00175CCF">
        <w:rPr>
          <w:rFonts w:ascii="Palatino" w:hAnsi="Palatino"/>
        </w:rPr>
        <w:t>draw your strength and might from God.</w:t>
      </w:r>
      <w:r>
        <w:rPr>
          <w:rFonts w:ascii="Palatino" w:hAnsi="Palatino"/>
        </w:rPr>
        <w:t xml:space="preserve">  MSG</w:t>
      </w:r>
    </w:p>
    <w:p w14:paraId="4593CDEB" w14:textId="3392F49A" w:rsidR="00175CCF" w:rsidRDefault="00175CCF" w:rsidP="00454234">
      <w:pPr>
        <w:ind w:firstLine="720"/>
        <w:jc w:val="center"/>
        <w:rPr>
          <w:rFonts w:ascii="Palatino" w:hAnsi="Palatino"/>
        </w:rPr>
      </w:pPr>
      <w:r w:rsidRPr="00175CCF">
        <w:rPr>
          <w:rFonts w:ascii="Palatino" w:hAnsi="Palatino"/>
        </w:rPr>
        <w:t>Finally, be strengthened by the Lord and by his vast strength.</w:t>
      </w:r>
      <w:r>
        <w:rPr>
          <w:rFonts w:ascii="Palatino" w:hAnsi="Palatino"/>
        </w:rPr>
        <w:t xml:space="preserve">  CSB</w:t>
      </w:r>
    </w:p>
    <w:bookmarkEnd w:id="0"/>
    <w:p w14:paraId="70DC9D6C" w14:textId="77777777" w:rsidR="00175CCF" w:rsidRPr="003977D0" w:rsidRDefault="00175CCF" w:rsidP="00175CCF">
      <w:pPr>
        <w:rPr>
          <w:rFonts w:ascii="Palatino" w:hAnsi="Palatino"/>
          <w:sz w:val="12"/>
          <w:szCs w:val="12"/>
        </w:rPr>
      </w:pPr>
    </w:p>
    <w:p w14:paraId="298B75E3" w14:textId="5DD9420D" w:rsidR="00CA0854" w:rsidRDefault="00175CCF" w:rsidP="00175CCF">
      <w:pPr>
        <w:rPr>
          <w:rFonts w:ascii="Palatino" w:hAnsi="Palatino"/>
        </w:rPr>
      </w:pPr>
      <w:r>
        <w:rPr>
          <w:rFonts w:ascii="Palatino" w:hAnsi="Palatino"/>
        </w:rPr>
        <w:tab/>
        <w:t>That’s what the wise men did, otherwise their journey would have been called a fool’s errand.  That’s what Joseph did, otherwise he surely would have folded under the pressure of having to protect God’s Son.  And that’s what we need to do.  We aren’t strong enough to win the invisible battle around us on our own might.  So</w:t>
      </w:r>
      <w:r w:rsidR="00CA0854">
        <w:rPr>
          <w:rFonts w:ascii="Palatino" w:hAnsi="Palatino"/>
        </w:rPr>
        <w:t>,</w:t>
      </w:r>
      <w:r>
        <w:rPr>
          <w:rFonts w:ascii="Palatino" w:hAnsi="Palatino"/>
        </w:rPr>
        <w:t xml:space="preserve"> let’s resolve in 2018 to gain more spiritual strength than we have ever had before as we make the commitment to study His Word</w:t>
      </w:r>
      <w:r w:rsidR="009B77D7">
        <w:rPr>
          <w:rFonts w:ascii="Palatino" w:hAnsi="Palatino"/>
        </w:rPr>
        <w:t xml:space="preserve"> (in worship and in small groups)</w:t>
      </w:r>
      <w:r>
        <w:rPr>
          <w:rFonts w:ascii="Palatino" w:hAnsi="Palatino"/>
        </w:rPr>
        <w:t xml:space="preserve">, to engage in daily prayer, to find places to serve, and </w:t>
      </w:r>
      <w:r w:rsidR="009B77D7">
        <w:rPr>
          <w:rFonts w:ascii="Palatino" w:hAnsi="Palatino"/>
        </w:rPr>
        <w:t xml:space="preserve">to listen to the counsel of </w:t>
      </w:r>
      <w:r w:rsidR="004E0456">
        <w:rPr>
          <w:rFonts w:ascii="Palatino" w:hAnsi="Palatino"/>
        </w:rPr>
        <w:t>the Holy Spirit whose words do not tear</w:t>
      </w:r>
      <w:r w:rsidR="00CA0854">
        <w:rPr>
          <w:rFonts w:ascii="Palatino" w:hAnsi="Palatino"/>
        </w:rPr>
        <w:t xml:space="preserve"> down, deceive, or manipulate, but build up, teach, encourage, and strengthen </w:t>
      </w:r>
      <w:r w:rsidR="00454234">
        <w:rPr>
          <w:rFonts w:ascii="Palatino" w:hAnsi="Palatino"/>
        </w:rPr>
        <w:t xml:space="preserve">us </w:t>
      </w:r>
      <w:r w:rsidR="00CA0854">
        <w:rPr>
          <w:rFonts w:ascii="Palatino" w:hAnsi="Palatino"/>
        </w:rPr>
        <w:t>for the works and the will of God.  Amen.</w:t>
      </w:r>
    </w:p>
    <w:p w14:paraId="6CA157CD" w14:textId="77777777" w:rsidR="00CA0854" w:rsidRPr="003977D0" w:rsidRDefault="00CA0854" w:rsidP="00175CCF">
      <w:pPr>
        <w:rPr>
          <w:rFonts w:ascii="Palatino" w:hAnsi="Palatino"/>
          <w:sz w:val="12"/>
          <w:szCs w:val="12"/>
        </w:rPr>
      </w:pPr>
    </w:p>
    <w:p w14:paraId="5C5338E7" w14:textId="192CDAF2" w:rsidR="00CA0854" w:rsidRDefault="00CA0854" w:rsidP="003977D0">
      <w:pPr>
        <w:jc w:val="center"/>
        <w:rPr>
          <w:rFonts w:ascii="Palatino" w:hAnsi="Palatino"/>
        </w:rPr>
      </w:pPr>
      <w:r w:rsidRPr="00CA0854">
        <w:rPr>
          <w:rFonts w:ascii="Palatino" w:hAnsi="Palatino"/>
        </w:rPr>
        <w:t>Holy</w:t>
      </w:r>
      <w:r>
        <w:rPr>
          <w:rFonts w:ascii="Palatino" w:hAnsi="Palatino"/>
        </w:rPr>
        <w:t xml:space="preserve"> Spirit, living Breath of God, b</w:t>
      </w:r>
      <w:r w:rsidRPr="00CA0854">
        <w:rPr>
          <w:rFonts w:ascii="Palatino" w:hAnsi="Palatino"/>
        </w:rPr>
        <w:t>reathe new life into my willing soul.</w:t>
      </w:r>
      <w:r w:rsidRPr="00CA0854">
        <w:rPr>
          <w:rFonts w:ascii="Palatino" w:hAnsi="Palatino"/>
        </w:rPr>
        <w:br/>
        <w:t xml:space="preserve">Bring </w:t>
      </w:r>
      <w:r>
        <w:rPr>
          <w:rFonts w:ascii="Palatino" w:hAnsi="Palatino"/>
        </w:rPr>
        <w:t>the presence of the risen Lord t</w:t>
      </w:r>
      <w:r w:rsidRPr="00CA0854">
        <w:rPr>
          <w:rFonts w:ascii="Palatino" w:hAnsi="Palatino"/>
        </w:rPr>
        <w:t>o renew my heart and make me whole.</w:t>
      </w:r>
      <w:r w:rsidRPr="00CA0854">
        <w:rPr>
          <w:rFonts w:ascii="Palatino" w:hAnsi="Palatino"/>
        </w:rPr>
        <w:br/>
        <w:t xml:space="preserve">Cause </w:t>
      </w:r>
      <w:r>
        <w:rPr>
          <w:rFonts w:ascii="Palatino" w:hAnsi="Palatino"/>
        </w:rPr>
        <w:t>Your Word to come alive in me; g</w:t>
      </w:r>
      <w:r w:rsidRPr="00CA0854">
        <w:rPr>
          <w:rFonts w:ascii="Palatino" w:hAnsi="Palatino"/>
        </w:rPr>
        <w:t>ive me faith for what I cannot see;</w:t>
      </w:r>
      <w:r w:rsidRPr="00CA0854">
        <w:rPr>
          <w:rFonts w:ascii="Palatino" w:hAnsi="Palatino"/>
        </w:rPr>
        <w:br/>
        <w:t>Gi</w:t>
      </w:r>
      <w:r>
        <w:rPr>
          <w:rFonts w:ascii="Palatino" w:hAnsi="Palatino"/>
        </w:rPr>
        <w:t>ve me passion for Your purity. H</w:t>
      </w:r>
      <w:r w:rsidRPr="00CA0854">
        <w:rPr>
          <w:rFonts w:ascii="Palatino" w:hAnsi="Palatino"/>
        </w:rPr>
        <w:t>oly Spirit, breathe new life in me.</w:t>
      </w:r>
      <w:r w:rsidRPr="00CA0854">
        <w:rPr>
          <w:rFonts w:ascii="Palatino" w:hAnsi="Palatino"/>
        </w:rPr>
        <w:br/>
      </w:r>
      <w:r w:rsidRPr="003977D0">
        <w:rPr>
          <w:rFonts w:ascii="Palatino" w:hAnsi="Palatino"/>
          <w:sz w:val="12"/>
          <w:szCs w:val="12"/>
        </w:rPr>
        <w:br/>
      </w:r>
      <w:r>
        <w:rPr>
          <w:rFonts w:ascii="Palatino" w:hAnsi="Palatino"/>
        </w:rPr>
        <w:t xml:space="preserve">Holy Spirit, come abide within; </w:t>
      </w:r>
      <w:r w:rsidRPr="00CA0854">
        <w:rPr>
          <w:rFonts w:ascii="Palatino" w:hAnsi="Palatino"/>
        </w:rPr>
        <w:t>May Your joy be seen in all I do—</w:t>
      </w:r>
      <w:r w:rsidRPr="00CA0854">
        <w:rPr>
          <w:rFonts w:ascii="Palatino" w:hAnsi="Palatino"/>
        </w:rPr>
        <w:br/>
      </w:r>
      <w:r>
        <w:rPr>
          <w:rFonts w:ascii="Palatino" w:hAnsi="Palatino"/>
        </w:rPr>
        <w:t xml:space="preserve">Love enough to cover </w:t>
      </w:r>
      <w:proofErr w:type="spellStart"/>
      <w:r>
        <w:rPr>
          <w:rFonts w:ascii="Palatino" w:hAnsi="Palatino"/>
        </w:rPr>
        <w:t>ev’ry</w:t>
      </w:r>
      <w:proofErr w:type="spellEnd"/>
      <w:r>
        <w:rPr>
          <w:rFonts w:ascii="Palatino" w:hAnsi="Palatino"/>
        </w:rPr>
        <w:t xml:space="preserve"> sin i</w:t>
      </w:r>
      <w:r w:rsidRPr="00CA0854">
        <w:rPr>
          <w:rFonts w:ascii="Palatino" w:hAnsi="Palatino"/>
        </w:rPr>
        <w:t>n each thought and deed and attitude,</w:t>
      </w:r>
      <w:r w:rsidRPr="00CA0854">
        <w:rPr>
          <w:rFonts w:ascii="Palatino" w:hAnsi="Palatino"/>
        </w:rPr>
        <w:br/>
        <w:t>Kindness</w:t>
      </w:r>
      <w:r>
        <w:rPr>
          <w:rFonts w:ascii="Palatino" w:hAnsi="Palatino"/>
        </w:rPr>
        <w:t xml:space="preserve"> to the greatest and the least, g</w:t>
      </w:r>
      <w:r w:rsidRPr="00CA0854">
        <w:rPr>
          <w:rFonts w:ascii="Palatino" w:hAnsi="Palatino"/>
        </w:rPr>
        <w:t>entleness that sows the path of peace.</w:t>
      </w:r>
      <w:r w:rsidRPr="00CA0854">
        <w:rPr>
          <w:rFonts w:ascii="Palatino" w:hAnsi="Palatino"/>
        </w:rPr>
        <w:br/>
        <w:t>Turn my</w:t>
      </w:r>
      <w:r>
        <w:rPr>
          <w:rFonts w:ascii="Palatino" w:hAnsi="Palatino"/>
        </w:rPr>
        <w:t xml:space="preserve"> striving into works of grace. B</w:t>
      </w:r>
      <w:r w:rsidRPr="00CA0854">
        <w:rPr>
          <w:rFonts w:ascii="Palatino" w:hAnsi="Palatino"/>
        </w:rPr>
        <w:t>reath of God, show Christ in all I do. </w:t>
      </w:r>
      <w:r w:rsidRPr="00CA0854">
        <w:rPr>
          <w:rFonts w:ascii="Palatino" w:hAnsi="Palatino"/>
        </w:rPr>
        <w:br/>
      </w:r>
      <w:r w:rsidRPr="003977D0">
        <w:rPr>
          <w:rFonts w:ascii="Palatino" w:hAnsi="Palatino"/>
          <w:sz w:val="12"/>
          <w:szCs w:val="12"/>
        </w:rPr>
        <w:br/>
      </w:r>
      <w:r w:rsidRPr="00CA0854">
        <w:rPr>
          <w:rFonts w:ascii="Palatino" w:hAnsi="Palatino"/>
        </w:rPr>
        <w:t xml:space="preserve">Holy </w:t>
      </w:r>
      <w:r>
        <w:rPr>
          <w:rFonts w:ascii="Palatino" w:hAnsi="Palatino"/>
        </w:rPr>
        <w:t>Spirit, from creation’s birth, g</w:t>
      </w:r>
      <w:r w:rsidRPr="00CA0854">
        <w:rPr>
          <w:rFonts w:ascii="Palatino" w:hAnsi="Palatino"/>
        </w:rPr>
        <w:t>iving life to all that God has made,</w:t>
      </w:r>
      <w:r w:rsidRPr="00CA0854">
        <w:rPr>
          <w:rFonts w:ascii="Palatino" w:hAnsi="Palatino"/>
        </w:rPr>
        <w:br/>
        <w:t xml:space="preserve">Show </w:t>
      </w:r>
      <w:r>
        <w:rPr>
          <w:rFonts w:ascii="Palatino" w:hAnsi="Palatino"/>
        </w:rPr>
        <w:t xml:space="preserve">Your power once again on earth; </w:t>
      </w:r>
      <w:r w:rsidRPr="00CA0854">
        <w:rPr>
          <w:rFonts w:ascii="Palatino" w:hAnsi="Palatino"/>
        </w:rPr>
        <w:t>Cause Your church to hunger for Your ways.</w:t>
      </w:r>
      <w:r w:rsidRPr="00CA0854">
        <w:rPr>
          <w:rFonts w:ascii="Palatino" w:hAnsi="Palatino"/>
        </w:rPr>
        <w:br/>
        <w:t xml:space="preserve">Let the fragrance of our </w:t>
      </w:r>
      <w:r>
        <w:rPr>
          <w:rFonts w:ascii="Palatino" w:hAnsi="Palatino"/>
        </w:rPr>
        <w:t>prayers arise. L</w:t>
      </w:r>
      <w:r w:rsidRPr="00CA0854">
        <w:rPr>
          <w:rFonts w:ascii="Palatino" w:hAnsi="Palatino"/>
        </w:rPr>
        <w:t>ead us on the road of sacrifice</w:t>
      </w:r>
      <w:r w:rsidRPr="00CA0854">
        <w:rPr>
          <w:rFonts w:ascii="Palatino" w:hAnsi="Palatino"/>
        </w:rPr>
        <w:br/>
        <w:t>Th</w:t>
      </w:r>
      <w:r>
        <w:rPr>
          <w:rFonts w:ascii="Palatino" w:hAnsi="Palatino"/>
        </w:rPr>
        <w:t>at in unity the face of Christ w</w:t>
      </w:r>
      <w:r w:rsidRPr="00CA0854">
        <w:rPr>
          <w:rFonts w:ascii="Palatino" w:hAnsi="Palatino"/>
        </w:rPr>
        <w:t>ill be c</w:t>
      </w:r>
      <w:r w:rsidR="003977D0">
        <w:rPr>
          <w:rFonts w:ascii="Palatino" w:hAnsi="Palatino"/>
        </w:rPr>
        <w:t>lear for all the world to see.</w:t>
      </w:r>
    </w:p>
    <w:p w14:paraId="68D82664" w14:textId="77777777" w:rsidR="003977D0" w:rsidRPr="00CA0854" w:rsidRDefault="003977D0" w:rsidP="003977D0">
      <w:pPr>
        <w:jc w:val="center"/>
        <w:rPr>
          <w:rFonts w:ascii="Palatino" w:hAnsi="Palatino"/>
        </w:rPr>
      </w:pPr>
    </w:p>
    <w:p w14:paraId="295AE538" w14:textId="77777777" w:rsidR="00CA0854" w:rsidRDefault="00CA0854" w:rsidP="00CA0854">
      <w:pPr>
        <w:jc w:val="center"/>
        <w:rPr>
          <w:rFonts w:ascii="Palatino" w:hAnsi="Palatino"/>
          <w:sz w:val="16"/>
          <w:szCs w:val="16"/>
        </w:rPr>
      </w:pPr>
      <w:r w:rsidRPr="00CA0854">
        <w:rPr>
          <w:rFonts w:ascii="Palatino" w:hAnsi="Palatino"/>
          <w:sz w:val="16"/>
          <w:szCs w:val="16"/>
        </w:rPr>
        <w:lastRenderedPageBreak/>
        <w:t xml:space="preserve">— WORDS AND MUSIC BY KEITH GETTY &amp; STUART TOWNEND © 2006 THANKYOU MUSIC </w:t>
      </w:r>
    </w:p>
    <w:sectPr w:rsidR="00CA0854" w:rsidSect="00292E80">
      <w:pgSz w:w="12240" w:h="15840"/>
      <w:pgMar w:top="936" w:right="936" w:bottom="936" w:left="936"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F5603" w14:textId="77777777" w:rsidR="00A13F95" w:rsidRDefault="00A13F95">
      <w:r>
        <w:separator/>
      </w:r>
    </w:p>
  </w:endnote>
  <w:endnote w:type="continuationSeparator" w:id="0">
    <w:p w14:paraId="3C42E585" w14:textId="77777777" w:rsidR="00A13F95" w:rsidRDefault="00A13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500000000020000"/>
    <w:charset w:val="4D"/>
    <w:family w:val="roman"/>
    <w:notTrueType/>
    <w:pitch w:val="variable"/>
    <w:sig w:usb0="00000003" w:usb1="00000000" w:usb2="00000000" w:usb3="00000000" w:csb0="00000001" w:csb1="00000000"/>
  </w:font>
  <w:font w:name="Palatino">
    <w:panose1 w:val="00000000000000000000"/>
    <w:charset w:val="00"/>
    <w:family w:val="roman"/>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E44D5" w14:textId="77777777" w:rsidR="00A13F95" w:rsidRDefault="00A13F95">
      <w:r>
        <w:separator/>
      </w:r>
    </w:p>
  </w:footnote>
  <w:footnote w:type="continuationSeparator" w:id="0">
    <w:p w14:paraId="0639DA43" w14:textId="77777777" w:rsidR="00A13F95" w:rsidRDefault="00A13F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8005C"/>
    <w:multiLevelType w:val="hybridMultilevel"/>
    <w:tmpl w:val="F83E1E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1279EE"/>
    <w:multiLevelType w:val="hybridMultilevel"/>
    <w:tmpl w:val="C5085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45198C"/>
    <w:multiLevelType w:val="hybridMultilevel"/>
    <w:tmpl w:val="E92031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880375"/>
    <w:multiLevelType w:val="hybridMultilevel"/>
    <w:tmpl w:val="D9589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7A5322"/>
    <w:multiLevelType w:val="hybridMultilevel"/>
    <w:tmpl w:val="F8DC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95557B"/>
    <w:multiLevelType w:val="hybridMultilevel"/>
    <w:tmpl w:val="388A8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611872"/>
    <w:multiLevelType w:val="hybridMultilevel"/>
    <w:tmpl w:val="BEC40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B63E52"/>
    <w:multiLevelType w:val="hybridMultilevel"/>
    <w:tmpl w:val="3AAAE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47176E2"/>
    <w:multiLevelType w:val="hybridMultilevel"/>
    <w:tmpl w:val="0CC68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70711AD"/>
    <w:multiLevelType w:val="hybridMultilevel"/>
    <w:tmpl w:val="7ADA6BA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90D0D89"/>
    <w:multiLevelType w:val="hybridMultilevel"/>
    <w:tmpl w:val="F68CF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DE27B1D"/>
    <w:multiLevelType w:val="multilevel"/>
    <w:tmpl w:val="B31E3C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7464DE"/>
    <w:multiLevelType w:val="hybridMultilevel"/>
    <w:tmpl w:val="B90A5730"/>
    <w:lvl w:ilvl="0" w:tplc="300CC2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2C663F"/>
    <w:multiLevelType w:val="hybridMultilevel"/>
    <w:tmpl w:val="9DF64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FF57A3C"/>
    <w:multiLevelType w:val="hybridMultilevel"/>
    <w:tmpl w:val="7F1264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B37BB6"/>
    <w:multiLevelType w:val="hybridMultilevel"/>
    <w:tmpl w:val="ABA21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0D6445B"/>
    <w:multiLevelType w:val="hybridMultilevel"/>
    <w:tmpl w:val="35C4E7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14F6759"/>
    <w:multiLevelType w:val="multilevel"/>
    <w:tmpl w:val="FA7E4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9B05F6"/>
    <w:multiLevelType w:val="hybridMultilevel"/>
    <w:tmpl w:val="F6B41840"/>
    <w:lvl w:ilvl="0" w:tplc="8C8E94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1E2410"/>
    <w:multiLevelType w:val="hybridMultilevel"/>
    <w:tmpl w:val="9B023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B828B1"/>
    <w:multiLevelType w:val="hybridMultilevel"/>
    <w:tmpl w:val="810C2B0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87B776A"/>
    <w:multiLevelType w:val="hybridMultilevel"/>
    <w:tmpl w:val="54744C3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AE6D21"/>
    <w:multiLevelType w:val="hybridMultilevel"/>
    <w:tmpl w:val="9AA055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1AC2F1B"/>
    <w:multiLevelType w:val="hybridMultilevel"/>
    <w:tmpl w:val="B5983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9E14A5"/>
    <w:multiLevelType w:val="hybridMultilevel"/>
    <w:tmpl w:val="DC9858E0"/>
    <w:lvl w:ilvl="0" w:tplc="903CAAB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93D7513"/>
    <w:multiLevelType w:val="hybridMultilevel"/>
    <w:tmpl w:val="48BCC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A85B11"/>
    <w:multiLevelType w:val="hybridMultilevel"/>
    <w:tmpl w:val="48BCC04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0"/>
  </w:num>
  <w:num w:numId="4">
    <w:abstractNumId w:val="13"/>
  </w:num>
  <w:num w:numId="5">
    <w:abstractNumId w:val="12"/>
  </w:num>
  <w:num w:numId="6">
    <w:abstractNumId w:val="22"/>
  </w:num>
  <w:num w:numId="7">
    <w:abstractNumId w:val="1"/>
  </w:num>
  <w:num w:numId="8">
    <w:abstractNumId w:val="23"/>
  </w:num>
  <w:num w:numId="9">
    <w:abstractNumId w:val="25"/>
  </w:num>
  <w:num w:numId="10">
    <w:abstractNumId w:val="26"/>
  </w:num>
  <w:num w:numId="11">
    <w:abstractNumId w:val="18"/>
  </w:num>
  <w:num w:numId="12">
    <w:abstractNumId w:val="8"/>
  </w:num>
  <w:num w:numId="13">
    <w:abstractNumId w:val="10"/>
  </w:num>
  <w:num w:numId="14">
    <w:abstractNumId w:val="19"/>
  </w:num>
  <w:num w:numId="15">
    <w:abstractNumId w:val="7"/>
  </w:num>
  <w:num w:numId="16">
    <w:abstractNumId w:val="6"/>
  </w:num>
  <w:num w:numId="17">
    <w:abstractNumId w:val="20"/>
  </w:num>
  <w:num w:numId="18">
    <w:abstractNumId w:val="21"/>
  </w:num>
  <w:num w:numId="19">
    <w:abstractNumId w:val="4"/>
  </w:num>
  <w:num w:numId="20">
    <w:abstractNumId w:val="9"/>
  </w:num>
  <w:num w:numId="21">
    <w:abstractNumId w:val="3"/>
  </w:num>
  <w:num w:numId="22">
    <w:abstractNumId w:val="2"/>
  </w:num>
  <w:num w:numId="23">
    <w:abstractNumId w:val="17"/>
  </w:num>
  <w:num w:numId="24">
    <w:abstractNumId w:val="11"/>
  </w:num>
  <w:num w:numId="25">
    <w:abstractNumId w:val="5"/>
  </w:num>
  <w:num w:numId="26">
    <w:abstractNumId w:val="1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2"/>
    <w:rsid w:val="000008E7"/>
    <w:rsid w:val="00000933"/>
    <w:rsid w:val="00000C3B"/>
    <w:rsid w:val="00001726"/>
    <w:rsid w:val="00002294"/>
    <w:rsid w:val="0000390D"/>
    <w:rsid w:val="0000443D"/>
    <w:rsid w:val="00010A4F"/>
    <w:rsid w:val="00012696"/>
    <w:rsid w:val="00016C2F"/>
    <w:rsid w:val="00017284"/>
    <w:rsid w:val="0001788A"/>
    <w:rsid w:val="00021451"/>
    <w:rsid w:val="00022DF9"/>
    <w:rsid w:val="00025AFF"/>
    <w:rsid w:val="00025F3C"/>
    <w:rsid w:val="0002670C"/>
    <w:rsid w:val="00027498"/>
    <w:rsid w:val="00033221"/>
    <w:rsid w:val="0003487A"/>
    <w:rsid w:val="00036F7C"/>
    <w:rsid w:val="00037588"/>
    <w:rsid w:val="00037ED7"/>
    <w:rsid w:val="00040AB8"/>
    <w:rsid w:val="00040EA1"/>
    <w:rsid w:val="0004527F"/>
    <w:rsid w:val="00047678"/>
    <w:rsid w:val="00047E48"/>
    <w:rsid w:val="000509A1"/>
    <w:rsid w:val="0005378A"/>
    <w:rsid w:val="00055007"/>
    <w:rsid w:val="000604E6"/>
    <w:rsid w:val="00062740"/>
    <w:rsid w:val="00063D2A"/>
    <w:rsid w:val="000642C7"/>
    <w:rsid w:val="0006475E"/>
    <w:rsid w:val="00065753"/>
    <w:rsid w:val="00065805"/>
    <w:rsid w:val="00067303"/>
    <w:rsid w:val="00067CF6"/>
    <w:rsid w:val="00075F77"/>
    <w:rsid w:val="000804C7"/>
    <w:rsid w:val="00081ED1"/>
    <w:rsid w:val="000836E2"/>
    <w:rsid w:val="000853CD"/>
    <w:rsid w:val="00086D04"/>
    <w:rsid w:val="00090255"/>
    <w:rsid w:val="0009108F"/>
    <w:rsid w:val="000917FF"/>
    <w:rsid w:val="00092234"/>
    <w:rsid w:val="00092566"/>
    <w:rsid w:val="00094CA5"/>
    <w:rsid w:val="00094E08"/>
    <w:rsid w:val="0009661A"/>
    <w:rsid w:val="00096B25"/>
    <w:rsid w:val="00096CBD"/>
    <w:rsid w:val="0009737E"/>
    <w:rsid w:val="000A0AAD"/>
    <w:rsid w:val="000A198F"/>
    <w:rsid w:val="000A27B1"/>
    <w:rsid w:val="000A4453"/>
    <w:rsid w:val="000A4A8D"/>
    <w:rsid w:val="000A4FCD"/>
    <w:rsid w:val="000A516D"/>
    <w:rsid w:val="000A71EE"/>
    <w:rsid w:val="000A78B1"/>
    <w:rsid w:val="000A7E5C"/>
    <w:rsid w:val="000B39DD"/>
    <w:rsid w:val="000B4BEA"/>
    <w:rsid w:val="000B6486"/>
    <w:rsid w:val="000B7966"/>
    <w:rsid w:val="000C0DC1"/>
    <w:rsid w:val="000C172D"/>
    <w:rsid w:val="000C1EC3"/>
    <w:rsid w:val="000C2D3E"/>
    <w:rsid w:val="000C6BB2"/>
    <w:rsid w:val="000C6BB8"/>
    <w:rsid w:val="000D0DE7"/>
    <w:rsid w:val="000D19AF"/>
    <w:rsid w:val="000D1A4F"/>
    <w:rsid w:val="000D2AC8"/>
    <w:rsid w:val="000D4819"/>
    <w:rsid w:val="000D4DA2"/>
    <w:rsid w:val="000D64EB"/>
    <w:rsid w:val="000D778C"/>
    <w:rsid w:val="000D7820"/>
    <w:rsid w:val="000E0761"/>
    <w:rsid w:val="000E12DA"/>
    <w:rsid w:val="000E1A51"/>
    <w:rsid w:val="000E1DC3"/>
    <w:rsid w:val="000E24BB"/>
    <w:rsid w:val="000E5336"/>
    <w:rsid w:val="000E78C6"/>
    <w:rsid w:val="000F1FC9"/>
    <w:rsid w:val="000F215D"/>
    <w:rsid w:val="000F336B"/>
    <w:rsid w:val="000F4F97"/>
    <w:rsid w:val="000F7901"/>
    <w:rsid w:val="00102576"/>
    <w:rsid w:val="001035D0"/>
    <w:rsid w:val="00104E26"/>
    <w:rsid w:val="001078F1"/>
    <w:rsid w:val="00113642"/>
    <w:rsid w:val="001144E4"/>
    <w:rsid w:val="001147A5"/>
    <w:rsid w:val="00114A61"/>
    <w:rsid w:val="00114C78"/>
    <w:rsid w:val="001170CD"/>
    <w:rsid w:val="00117982"/>
    <w:rsid w:val="00120359"/>
    <w:rsid w:val="00120A53"/>
    <w:rsid w:val="00120D24"/>
    <w:rsid w:val="00122CD1"/>
    <w:rsid w:val="00124D05"/>
    <w:rsid w:val="0012550B"/>
    <w:rsid w:val="00126F6B"/>
    <w:rsid w:val="0013159A"/>
    <w:rsid w:val="00131E8C"/>
    <w:rsid w:val="0013265B"/>
    <w:rsid w:val="00133088"/>
    <w:rsid w:val="00134B72"/>
    <w:rsid w:val="001359F9"/>
    <w:rsid w:val="0013643E"/>
    <w:rsid w:val="0014117B"/>
    <w:rsid w:val="0014364D"/>
    <w:rsid w:val="00146A5C"/>
    <w:rsid w:val="00146E41"/>
    <w:rsid w:val="00150420"/>
    <w:rsid w:val="001506FD"/>
    <w:rsid w:val="0015130F"/>
    <w:rsid w:val="00151E8F"/>
    <w:rsid w:val="001533B3"/>
    <w:rsid w:val="00154829"/>
    <w:rsid w:val="001553B2"/>
    <w:rsid w:val="0016189E"/>
    <w:rsid w:val="00161B7D"/>
    <w:rsid w:val="00162028"/>
    <w:rsid w:val="00164846"/>
    <w:rsid w:val="00166064"/>
    <w:rsid w:val="00166107"/>
    <w:rsid w:val="001706AD"/>
    <w:rsid w:val="00171BBE"/>
    <w:rsid w:val="00174730"/>
    <w:rsid w:val="001748BC"/>
    <w:rsid w:val="00175CCF"/>
    <w:rsid w:val="001776E0"/>
    <w:rsid w:val="0017782E"/>
    <w:rsid w:val="00177949"/>
    <w:rsid w:val="0018074F"/>
    <w:rsid w:val="00181158"/>
    <w:rsid w:val="00183457"/>
    <w:rsid w:val="0018365F"/>
    <w:rsid w:val="00185C11"/>
    <w:rsid w:val="00187B94"/>
    <w:rsid w:val="00190670"/>
    <w:rsid w:val="00190DA3"/>
    <w:rsid w:val="00191E88"/>
    <w:rsid w:val="00195C24"/>
    <w:rsid w:val="001A073C"/>
    <w:rsid w:val="001A1646"/>
    <w:rsid w:val="001A31C9"/>
    <w:rsid w:val="001A3972"/>
    <w:rsid w:val="001A50D9"/>
    <w:rsid w:val="001A7988"/>
    <w:rsid w:val="001B1A2E"/>
    <w:rsid w:val="001B2650"/>
    <w:rsid w:val="001B3368"/>
    <w:rsid w:val="001B3FA3"/>
    <w:rsid w:val="001B4F5A"/>
    <w:rsid w:val="001B794F"/>
    <w:rsid w:val="001B7B13"/>
    <w:rsid w:val="001C0360"/>
    <w:rsid w:val="001C1ABB"/>
    <w:rsid w:val="001C33BC"/>
    <w:rsid w:val="001C66B8"/>
    <w:rsid w:val="001C6F9D"/>
    <w:rsid w:val="001C6FA9"/>
    <w:rsid w:val="001C7F01"/>
    <w:rsid w:val="001D0784"/>
    <w:rsid w:val="001D1C66"/>
    <w:rsid w:val="001D6346"/>
    <w:rsid w:val="001D6946"/>
    <w:rsid w:val="001D7240"/>
    <w:rsid w:val="001E17A7"/>
    <w:rsid w:val="001E2825"/>
    <w:rsid w:val="001E3D99"/>
    <w:rsid w:val="001E555F"/>
    <w:rsid w:val="001E584D"/>
    <w:rsid w:val="001E5890"/>
    <w:rsid w:val="001E6396"/>
    <w:rsid w:val="001E6CC4"/>
    <w:rsid w:val="001F0906"/>
    <w:rsid w:val="001F0F0C"/>
    <w:rsid w:val="001F1146"/>
    <w:rsid w:val="001F11AD"/>
    <w:rsid w:val="001F1CAF"/>
    <w:rsid w:val="001F36AF"/>
    <w:rsid w:val="001F6966"/>
    <w:rsid w:val="002012E3"/>
    <w:rsid w:val="00201945"/>
    <w:rsid w:val="00211A12"/>
    <w:rsid w:val="00212737"/>
    <w:rsid w:val="00215AB4"/>
    <w:rsid w:val="00215EEE"/>
    <w:rsid w:val="00216253"/>
    <w:rsid w:val="00216C86"/>
    <w:rsid w:val="00220C58"/>
    <w:rsid w:val="0022118E"/>
    <w:rsid w:val="002246FF"/>
    <w:rsid w:val="002258D9"/>
    <w:rsid w:val="0023101D"/>
    <w:rsid w:val="00232902"/>
    <w:rsid w:val="002340A1"/>
    <w:rsid w:val="00235473"/>
    <w:rsid w:val="002357DC"/>
    <w:rsid w:val="00235F20"/>
    <w:rsid w:val="00236396"/>
    <w:rsid w:val="00237A34"/>
    <w:rsid w:val="00237E1D"/>
    <w:rsid w:val="002400B6"/>
    <w:rsid w:val="00241CEE"/>
    <w:rsid w:val="0024219B"/>
    <w:rsid w:val="00242931"/>
    <w:rsid w:val="00244BAE"/>
    <w:rsid w:val="002452E5"/>
    <w:rsid w:val="002470F8"/>
    <w:rsid w:val="00250B68"/>
    <w:rsid w:val="00252363"/>
    <w:rsid w:val="002523D5"/>
    <w:rsid w:val="002535B4"/>
    <w:rsid w:val="00257F58"/>
    <w:rsid w:val="0026237F"/>
    <w:rsid w:val="00265799"/>
    <w:rsid w:val="00265C4E"/>
    <w:rsid w:val="00266037"/>
    <w:rsid w:val="00267787"/>
    <w:rsid w:val="0027253A"/>
    <w:rsid w:val="00273A9F"/>
    <w:rsid w:val="00275151"/>
    <w:rsid w:val="00276028"/>
    <w:rsid w:val="00276CB9"/>
    <w:rsid w:val="002773D2"/>
    <w:rsid w:val="0028066E"/>
    <w:rsid w:val="00280B6E"/>
    <w:rsid w:val="002813A1"/>
    <w:rsid w:val="002826F4"/>
    <w:rsid w:val="00282A54"/>
    <w:rsid w:val="002835E8"/>
    <w:rsid w:val="0028447E"/>
    <w:rsid w:val="00284F8B"/>
    <w:rsid w:val="00285CB0"/>
    <w:rsid w:val="00287F8A"/>
    <w:rsid w:val="0029047B"/>
    <w:rsid w:val="00291F20"/>
    <w:rsid w:val="0029234C"/>
    <w:rsid w:val="002924AB"/>
    <w:rsid w:val="00292E80"/>
    <w:rsid w:val="00293433"/>
    <w:rsid w:val="00296D82"/>
    <w:rsid w:val="002A0291"/>
    <w:rsid w:val="002A0E53"/>
    <w:rsid w:val="002A1CCF"/>
    <w:rsid w:val="002A26AF"/>
    <w:rsid w:val="002A457F"/>
    <w:rsid w:val="002A68F9"/>
    <w:rsid w:val="002A7083"/>
    <w:rsid w:val="002A7660"/>
    <w:rsid w:val="002A79E9"/>
    <w:rsid w:val="002A7B18"/>
    <w:rsid w:val="002A7E54"/>
    <w:rsid w:val="002B1021"/>
    <w:rsid w:val="002B1282"/>
    <w:rsid w:val="002B309B"/>
    <w:rsid w:val="002B4A69"/>
    <w:rsid w:val="002B4B82"/>
    <w:rsid w:val="002B4C8C"/>
    <w:rsid w:val="002B4DB0"/>
    <w:rsid w:val="002B58E5"/>
    <w:rsid w:val="002B7D54"/>
    <w:rsid w:val="002C1ED2"/>
    <w:rsid w:val="002C42C6"/>
    <w:rsid w:val="002C5182"/>
    <w:rsid w:val="002C5FC2"/>
    <w:rsid w:val="002C7175"/>
    <w:rsid w:val="002C740A"/>
    <w:rsid w:val="002D1061"/>
    <w:rsid w:val="002D19B8"/>
    <w:rsid w:val="002D4199"/>
    <w:rsid w:val="002D50A9"/>
    <w:rsid w:val="002D577A"/>
    <w:rsid w:val="002E0154"/>
    <w:rsid w:val="002E036A"/>
    <w:rsid w:val="002E0905"/>
    <w:rsid w:val="002E1D5E"/>
    <w:rsid w:val="002E64F2"/>
    <w:rsid w:val="002E69C5"/>
    <w:rsid w:val="002E6F53"/>
    <w:rsid w:val="002F0386"/>
    <w:rsid w:val="002F0EBE"/>
    <w:rsid w:val="002F3A0B"/>
    <w:rsid w:val="002F40B9"/>
    <w:rsid w:val="002F6CFC"/>
    <w:rsid w:val="00300895"/>
    <w:rsid w:val="00301128"/>
    <w:rsid w:val="003011B3"/>
    <w:rsid w:val="003017DD"/>
    <w:rsid w:val="00302092"/>
    <w:rsid w:val="00302C87"/>
    <w:rsid w:val="00303443"/>
    <w:rsid w:val="00304DA5"/>
    <w:rsid w:val="003054EE"/>
    <w:rsid w:val="0030626A"/>
    <w:rsid w:val="003074DF"/>
    <w:rsid w:val="00307CB0"/>
    <w:rsid w:val="00314C6C"/>
    <w:rsid w:val="00314DA5"/>
    <w:rsid w:val="0031673A"/>
    <w:rsid w:val="003170B4"/>
    <w:rsid w:val="00317B92"/>
    <w:rsid w:val="00324908"/>
    <w:rsid w:val="003254BB"/>
    <w:rsid w:val="003301D8"/>
    <w:rsid w:val="00332229"/>
    <w:rsid w:val="003328D1"/>
    <w:rsid w:val="00333C97"/>
    <w:rsid w:val="00333EB7"/>
    <w:rsid w:val="00335A86"/>
    <w:rsid w:val="00335BC0"/>
    <w:rsid w:val="003360AE"/>
    <w:rsid w:val="00336A08"/>
    <w:rsid w:val="00341D30"/>
    <w:rsid w:val="003423B9"/>
    <w:rsid w:val="00343481"/>
    <w:rsid w:val="0034379E"/>
    <w:rsid w:val="003454AB"/>
    <w:rsid w:val="00345E1F"/>
    <w:rsid w:val="00346DD9"/>
    <w:rsid w:val="003502E0"/>
    <w:rsid w:val="00350F7A"/>
    <w:rsid w:val="00352518"/>
    <w:rsid w:val="0035390F"/>
    <w:rsid w:val="00353F01"/>
    <w:rsid w:val="00354A7A"/>
    <w:rsid w:val="00355182"/>
    <w:rsid w:val="003559B4"/>
    <w:rsid w:val="00355E13"/>
    <w:rsid w:val="00356C47"/>
    <w:rsid w:val="00360013"/>
    <w:rsid w:val="003611C1"/>
    <w:rsid w:val="00363150"/>
    <w:rsid w:val="00364781"/>
    <w:rsid w:val="0036730E"/>
    <w:rsid w:val="00367844"/>
    <w:rsid w:val="003706FA"/>
    <w:rsid w:val="00370FE4"/>
    <w:rsid w:val="003712E5"/>
    <w:rsid w:val="0037423E"/>
    <w:rsid w:val="003754B0"/>
    <w:rsid w:val="00380815"/>
    <w:rsid w:val="0038306E"/>
    <w:rsid w:val="00383CC5"/>
    <w:rsid w:val="00386F4E"/>
    <w:rsid w:val="003933E3"/>
    <w:rsid w:val="00393439"/>
    <w:rsid w:val="003937FF"/>
    <w:rsid w:val="00393C7A"/>
    <w:rsid w:val="003965B2"/>
    <w:rsid w:val="003967EF"/>
    <w:rsid w:val="003977D0"/>
    <w:rsid w:val="003A075E"/>
    <w:rsid w:val="003A196F"/>
    <w:rsid w:val="003A22CD"/>
    <w:rsid w:val="003A3029"/>
    <w:rsid w:val="003A3C3E"/>
    <w:rsid w:val="003A474F"/>
    <w:rsid w:val="003A47B5"/>
    <w:rsid w:val="003B04B0"/>
    <w:rsid w:val="003B1D42"/>
    <w:rsid w:val="003B5142"/>
    <w:rsid w:val="003B560B"/>
    <w:rsid w:val="003B64EC"/>
    <w:rsid w:val="003B7767"/>
    <w:rsid w:val="003C00B9"/>
    <w:rsid w:val="003C3780"/>
    <w:rsid w:val="003C3DA7"/>
    <w:rsid w:val="003C494A"/>
    <w:rsid w:val="003C781D"/>
    <w:rsid w:val="003D1C04"/>
    <w:rsid w:val="003D517E"/>
    <w:rsid w:val="003D56BD"/>
    <w:rsid w:val="003E188D"/>
    <w:rsid w:val="003E634D"/>
    <w:rsid w:val="003F272D"/>
    <w:rsid w:val="003F375F"/>
    <w:rsid w:val="003F473E"/>
    <w:rsid w:val="003F5F83"/>
    <w:rsid w:val="004014F6"/>
    <w:rsid w:val="00402209"/>
    <w:rsid w:val="00405D74"/>
    <w:rsid w:val="00410418"/>
    <w:rsid w:val="0041514A"/>
    <w:rsid w:val="00415AA5"/>
    <w:rsid w:val="0041633B"/>
    <w:rsid w:val="00417B48"/>
    <w:rsid w:val="0042073A"/>
    <w:rsid w:val="004211BB"/>
    <w:rsid w:val="00421FBD"/>
    <w:rsid w:val="0042254E"/>
    <w:rsid w:val="00426A09"/>
    <w:rsid w:val="00427445"/>
    <w:rsid w:val="00430F1A"/>
    <w:rsid w:val="0043152A"/>
    <w:rsid w:val="00431CF6"/>
    <w:rsid w:val="00436EC4"/>
    <w:rsid w:val="00440115"/>
    <w:rsid w:val="004412E5"/>
    <w:rsid w:val="00442C40"/>
    <w:rsid w:val="00443725"/>
    <w:rsid w:val="0044592E"/>
    <w:rsid w:val="00447127"/>
    <w:rsid w:val="00453A0E"/>
    <w:rsid w:val="00454234"/>
    <w:rsid w:val="00456609"/>
    <w:rsid w:val="00457228"/>
    <w:rsid w:val="00460AEB"/>
    <w:rsid w:val="004635CD"/>
    <w:rsid w:val="0046360A"/>
    <w:rsid w:val="00463866"/>
    <w:rsid w:val="00465645"/>
    <w:rsid w:val="0047080C"/>
    <w:rsid w:val="004734A2"/>
    <w:rsid w:val="00474C62"/>
    <w:rsid w:val="00474E25"/>
    <w:rsid w:val="004750D3"/>
    <w:rsid w:val="00475E89"/>
    <w:rsid w:val="0047738C"/>
    <w:rsid w:val="0048268A"/>
    <w:rsid w:val="004831E5"/>
    <w:rsid w:val="00484322"/>
    <w:rsid w:val="00485D01"/>
    <w:rsid w:val="004908EB"/>
    <w:rsid w:val="00490C56"/>
    <w:rsid w:val="00490FDC"/>
    <w:rsid w:val="00491603"/>
    <w:rsid w:val="004922D6"/>
    <w:rsid w:val="00492CC0"/>
    <w:rsid w:val="004930C9"/>
    <w:rsid w:val="00495542"/>
    <w:rsid w:val="00495C68"/>
    <w:rsid w:val="0049658D"/>
    <w:rsid w:val="00496C41"/>
    <w:rsid w:val="004A0E42"/>
    <w:rsid w:val="004A162E"/>
    <w:rsid w:val="004A28C5"/>
    <w:rsid w:val="004A315F"/>
    <w:rsid w:val="004A38CE"/>
    <w:rsid w:val="004A6EDE"/>
    <w:rsid w:val="004B2733"/>
    <w:rsid w:val="004B2B8A"/>
    <w:rsid w:val="004B2EC6"/>
    <w:rsid w:val="004B6CBF"/>
    <w:rsid w:val="004B7B53"/>
    <w:rsid w:val="004C115A"/>
    <w:rsid w:val="004C18A4"/>
    <w:rsid w:val="004C1CA0"/>
    <w:rsid w:val="004C274A"/>
    <w:rsid w:val="004C3AA9"/>
    <w:rsid w:val="004C3BDD"/>
    <w:rsid w:val="004C54C4"/>
    <w:rsid w:val="004C5764"/>
    <w:rsid w:val="004C5D44"/>
    <w:rsid w:val="004C6177"/>
    <w:rsid w:val="004C79A8"/>
    <w:rsid w:val="004D0C6E"/>
    <w:rsid w:val="004D2A45"/>
    <w:rsid w:val="004D3807"/>
    <w:rsid w:val="004D4685"/>
    <w:rsid w:val="004D4B35"/>
    <w:rsid w:val="004D4B42"/>
    <w:rsid w:val="004D64E6"/>
    <w:rsid w:val="004D6BD6"/>
    <w:rsid w:val="004E0456"/>
    <w:rsid w:val="004E1665"/>
    <w:rsid w:val="004E653B"/>
    <w:rsid w:val="004E75CB"/>
    <w:rsid w:val="004F0FA8"/>
    <w:rsid w:val="004F1CE2"/>
    <w:rsid w:val="004F3925"/>
    <w:rsid w:val="004F4AFE"/>
    <w:rsid w:val="004F4EBC"/>
    <w:rsid w:val="004F608C"/>
    <w:rsid w:val="004F7043"/>
    <w:rsid w:val="00500570"/>
    <w:rsid w:val="00500E80"/>
    <w:rsid w:val="00501B91"/>
    <w:rsid w:val="00502052"/>
    <w:rsid w:val="00503C1C"/>
    <w:rsid w:val="005060DC"/>
    <w:rsid w:val="00507811"/>
    <w:rsid w:val="005112F7"/>
    <w:rsid w:val="0051257F"/>
    <w:rsid w:val="00512DC3"/>
    <w:rsid w:val="00514A19"/>
    <w:rsid w:val="00516468"/>
    <w:rsid w:val="00520539"/>
    <w:rsid w:val="00521632"/>
    <w:rsid w:val="00523061"/>
    <w:rsid w:val="0052352F"/>
    <w:rsid w:val="00523A29"/>
    <w:rsid w:val="00523F53"/>
    <w:rsid w:val="00527E75"/>
    <w:rsid w:val="00530E3E"/>
    <w:rsid w:val="00531303"/>
    <w:rsid w:val="00531C29"/>
    <w:rsid w:val="00533247"/>
    <w:rsid w:val="00536E77"/>
    <w:rsid w:val="005370B6"/>
    <w:rsid w:val="005433FF"/>
    <w:rsid w:val="00543C5F"/>
    <w:rsid w:val="0054763D"/>
    <w:rsid w:val="00550048"/>
    <w:rsid w:val="00550DD2"/>
    <w:rsid w:val="00551428"/>
    <w:rsid w:val="00551E47"/>
    <w:rsid w:val="005541B5"/>
    <w:rsid w:val="00556CD8"/>
    <w:rsid w:val="00557322"/>
    <w:rsid w:val="005579E4"/>
    <w:rsid w:val="00561581"/>
    <w:rsid w:val="00561FD6"/>
    <w:rsid w:val="00563FBB"/>
    <w:rsid w:val="005641DE"/>
    <w:rsid w:val="00565754"/>
    <w:rsid w:val="00565BAE"/>
    <w:rsid w:val="005701DC"/>
    <w:rsid w:val="00570E6A"/>
    <w:rsid w:val="0057140B"/>
    <w:rsid w:val="005714D4"/>
    <w:rsid w:val="00573BD9"/>
    <w:rsid w:val="00573D5E"/>
    <w:rsid w:val="00574370"/>
    <w:rsid w:val="00574696"/>
    <w:rsid w:val="005775E0"/>
    <w:rsid w:val="00580F26"/>
    <w:rsid w:val="00582F2F"/>
    <w:rsid w:val="00584795"/>
    <w:rsid w:val="00585B6A"/>
    <w:rsid w:val="005902F4"/>
    <w:rsid w:val="00590685"/>
    <w:rsid w:val="005924E2"/>
    <w:rsid w:val="00592979"/>
    <w:rsid w:val="00592D8F"/>
    <w:rsid w:val="00594008"/>
    <w:rsid w:val="00595F92"/>
    <w:rsid w:val="005969B4"/>
    <w:rsid w:val="00597D6C"/>
    <w:rsid w:val="005A0BB5"/>
    <w:rsid w:val="005A12DF"/>
    <w:rsid w:val="005A3523"/>
    <w:rsid w:val="005A60D1"/>
    <w:rsid w:val="005A6F44"/>
    <w:rsid w:val="005A7A1D"/>
    <w:rsid w:val="005B159E"/>
    <w:rsid w:val="005B1A1B"/>
    <w:rsid w:val="005B3BE2"/>
    <w:rsid w:val="005B4474"/>
    <w:rsid w:val="005B53B2"/>
    <w:rsid w:val="005B6366"/>
    <w:rsid w:val="005B7B90"/>
    <w:rsid w:val="005C2A3A"/>
    <w:rsid w:val="005C30FA"/>
    <w:rsid w:val="005C4D2C"/>
    <w:rsid w:val="005C52C9"/>
    <w:rsid w:val="005C53FB"/>
    <w:rsid w:val="005C5D74"/>
    <w:rsid w:val="005C6843"/>
    <w:rsid w:val="005C7DE3"/>
    <w:rsid w:val="005D1026"/>
    <w:rsid w:val="005D12B1"/>
    <w:rsid w:val="005D2AB4"/>
    <w:rsid w:val="005D5D99"/>
    <w:rsid w:val="005D6CEB"/>
    <w:rsid w:val="005D70EA"/>
    <w:rsid w:val="005D71E5"/>
    <w:rsid w:val="005D7325"/>
    <w:rsid w:val="005D783E"/>
    <w:rsid w:val="005E0D8F"/>
    <w:rsid w:val="005E3960"/>
    <w:rsid w:val="005E579D"/>
    <w:rsid w:val="005E6CA6"/>
    <w:rsid w:val="005E7BB6"/>
    <w:rsid w:val="005F1CA7"/>
    <w:rsid w:val="005F3ADD"/>
    <w:rsid w:val="005F4E51"/>
    <w:rsid w:val="005F6593"/>
    <w:rsid w:val="005F65A1"/>
    <w:rsid w:val="00600567"/>
    <w:rsid w:val="00601905"/>
    <w:rsid w:val="0060522D"/>
    <w:rsid w:val="0060661D"/>
    <w:rsid w:val="00606E05"/>
    <w:rsid w:val="006100D6"/>
    <w:rsid w:val="00611EB4"/>
    <w:rsid w:val="00613B36"/>
    <w:rsid w:val="0061410E"/>
    <w:rsid w:val="006143E5"/>
    <w:rsid w:val="0061519F"/>
    <w:rsid w:val="00615258"/>
    <w:rsid w:val="006159FD"/>
    <w:rsid w:val="00616D5F"/>
    <w:rsid w:val="00617581"/>
    <w:rsid w:val="006179EC"/>
    <w:rsid w:val="0062399D"/>
    <w:rsid w:val="00624037"/>
    <w:rsid w:val="00624677"/>
    <w:rsid w:val="006266BE"/>
    <w:rsid w:val="00626818"/>
    <w:rsid w:val="00630623"/>
    <w:rsid w:val="0063258C"/>
    <w:rsid w:val="00633016"/>
    <w:rsid w:val="006332E0"/>
    <w:rsid w:val="00635DFD"/>
    <w:rsid w:val="006360A4"/>
    <w:rsid w:val="00637318"/>
    <w:rsid w:val="00641014"/>
    <w:rsid w:val="00642CE0"/>
    <w:rsid w:val="00643B50"/>
    <w:rsid w:val="00643C36"/>
    <w:rsid w:val="006443B7"/>
    <w:rsid w:val="00644EB6"/>
    <w:rsid w:val="006466D8"/>
    <w:rsid w:val="00647DE4"/>
    <w:rsid w:val="00650482"/>
    <w:rsid w:val="00651DAB"/>
    <w:rsid w:val="0065421C"/>
    <w:rsid w:val="006544EC"/>
    <w:rsid w:val="00655811"/>
    <w:rsid w:val="00656736"/>
    <w:rsid w:val="00657AD0"/>
    <w:rsid w:val="00661443"/>
    <w:rsid w:val="00662D72"/>
    <w:rsid w:val="0066422E"/>
    <w:rsid w:val="00667660"/>
    <w:rsid w:val="00671825"/>
    <w:rsid w:val="006719AA"/>
    <w:rsid w:val="00672DEF"/>
    <w:rsid w:val="00672ED3"/>
    <w:rsid w:val="00673578"/>
    <w:rsid w:val="00676EB4"/>
    <w:rsid w:val="00680AD1"/>
    <w:rsid w:val="0068181E"/>
    <w:rsid w:val="0068332B"/>
    <w:rsid w:val="00683774"/>
    <w:rsid w:val="006845D2"/>
    <w:rsid w:val="006871F8"/>
    <w:rsid w:val="006877AA"/>
    <w:rsid w:val="006907C2"/>
    <w:rsid w:val="006928FB"/>
    <w:rsid w:val="006930F8"/>
    <w:rsid w:val="006933C7"/>
    <w:rsid w:val="006959FA"/>
    <w:rsid w:val="00695EB9"/>
    <w:rsid w:val="00696397"/>
    <w:rsid w:val="006968A4"/>
    <w:rsid w:val="0069697C"/>
    <w:rsid w:val="006A121B"/>
    <w:rsid w:val="006A3399"/>
    <w:rsid w:val="006A36D6"/>
    <w:rsid w:val="006A3BB2"/>
    <w:rsid w:val="006A3D66"/>
    <w:rsid w:val="006A4FDC"/>
    <w:rsid w:val="006A5E1F"/>
    <w:rsid w:val="006A7F2F"/>
    <w:rsid w:val="006B0CEC"/>
    <w:rsid w:val="006B23DF"/>
    <w:rsid w:val="006B27DE"/>
    <w:rsid w:val="006B4809"/>
    <w:rsid w:val="006B51A3"/>
    <w:rsid w:val="006B5DF1"/>
    <w:rsid w:val="006B740A"/>
    <w:rsid w:val="006C1F61"/>
    <w:rsid w:val="006C20E4"/>
    <w:rsid w:val="006C2FF6"/>
    <w:rsid w:val="006C34AB"/>
    <w:rsid w:val="006C47B5"/>
    <w:rsid w:val="006C4B5C"/>
    <w:rsid w:val="006C7977"/>
    <w:rsid w:val="006D1D4F"/>
    <w:rsid w:val="006D454C"/>
    <w:rsid w:val="006D627B"/>
    <w:rsid w:val="006D720D"/>
    <w:rsid w:val="006E376A"/>
    <w:rsid w:val="006E3959"/>
    <w:rsid w:val="006E39FD"/>
    <w:rsid w:val="006E4BD4"/>
    <w:rsid w:val="006E51E1"/>
    <w:rsid w:val="006E5D28"/>
    <w:rsid w:val="006E67AC"/>
    <w:rsid w:val="006F1134"/>
    <w:rsid w:val="006F1D5A"/>
    <w:rsid w:val="006F3C0C"/>
    <w:rsid w:val="006F53F0"/>
    <w:rsid w:val="006F602B"/>
    <w:rsid w:val="006F6BB4"/>
    <w:rsid w:val="006F6F8C"/>
    <w:rsid w:val="006F7486"/>
    <w:rsid w:val="00701BAF"/>
    <w:rsid w:val="00705145"/>
    <w:rsid w:val="00705194"/>
    <w:rsid w:val="007103BB"/>
    <w:rsid w:val="00710B5A"/>
    <w:rsid w:val="00714072"/>
    <w:rsid w:val="00714434"/>
    <w:rsid w:val="00717699"/>
    <w:rsid w:val="00720CBF"/>
    <w:rsid w:val="00723417"/>
    <w:rsid w:val="007246FB"/>
    <w:rsid w:val="00726B4D"/>
    <w:rsid w:val="00727E48"/>
    <w:rsid w:val="00735A5A"/>
    <w:rsid w:val="00737B56"/>
    <w:rsid w:val="00740E7B"/>
    <w:rsid w:val="007415F6"/>
    <w:rsid w:val="007446A3"/>
    <w:rsid w:val="007449FC"/>
    <w:rsid w:val="00744B15"/>
    <w:rsid w:val="00745631"/>
    <w:rsid w:val="0074611A"/>
    <w:rsid w:val="00750A8F"/>
    <w:rsid w:val="00750B11"/>
    <w:rsid w:val="00751D39"/>
    <w:rsid w:val="00755ECA"/>
    <w:rsid w:val="00770699"/>
    <w:rsid w:val="007713C4"/>
    <w:rsid w:val="00774D28"/>
    <w:rsid w:val="00781314"/>
    <w:rsid w:val="007834B8"/>
    <w:rsid w:val="007851DF"/>
    <w:rsid w:val="00786121"/>
    <w:rsid w:val="007864C6"/>
    <w:rsid w:val="00786C6B"/>
    <w:rsid w:val="00787C12"/>
    <w:rsid w:val="0079093F"/>
    <w:rsid w:val="00790D05"/>
    <w:rsid w:val="007919EF"/>
    <w:rsid w:val="007922C7"/>
    <w:rsid w:val="00793D35"/>
    <w:rsid w:val="007951A4"/>
    <w:rsid w:val="00796C6F"/>
    <w:rsid w:val="00797F7C"/>
    <w:rsid w:val="007A2785"/>
    <w:rsid w:val="007A28CF"/>
    <w:rsid w:val="007A3386"/>
    <w:rsid w:val="007A4137"/>
    <w:rsid w:val="007A4C3B"/>
    <w:rsid w:val="007A55F0"/>
    <w:rsid w:val="007B1C93"/>
    <w:rsid w:val="007B29E5"/>
    <w:rsid w:val="007B2F11"/>
    <w:rsid w:val="007B3938"/>
    <w:rsid w:val="007B45B7"/>
    <w:rsid w:val="007B48E1"/>
    <w:rsid w:val="007B4CA5"/>
    <w:rsid w:val="007B4D0B"/>
    <w:rsid w:val="007B65B2"/>
    <w:rsid w:val="007B67EE"/>
    <w:rsid w:val="007B7103"/>
    <w:rsid w:val="007B7498"/>
    <w:rsid w:val="007B782D"/>
    <w:rsid w:val="007C070F"/>
    <w:rsid w:val="007C075D"/>
    <w:rsid w:val="007C2928"/>
    <w:rsid w:val="007C2FF4"/>
    <w:rsid w:val="007C445E"/>
    <w:rsid w:val="007C4D44"/>
    <w:rsid w:val="007C517C"/>
    <w:rsid w:val="007C69BB"/>
    <w:rsid w:val="007C7B37"/>
    <w:rsid w:val="007C7B38"/>
    <w:rsid w:val="007D0442"/>
    <w:rsid w:val="007D3337"/>
    <w:rsid w:val="007D5701"/>
    <w:rsid w:val="007E00B3"/>
    <w:rsid w:val="007E181F"/>
    <w:rsid w:val="007E184F"/>
    <w:rsid w:val="007E2408"/>
    <w:rsid w:val="007E2D1A"/>
    <w:rsid w:val="007E4A55"/>
    <w:rsid w:val="007E61B4"/>
    <w:rsid w:val="007F0D37"/>
    <w:rsid w:val="007F0E04"/>
    <w:rsid w:val="007F1633"/>
    <w:rsid w:val="007F1A0B"/>
    <w:rsid w:val="007F23E4"/>
    <w:rsid w:val="007F3C36"/>
    <w:rsid w:val="00801740"/>
    <w:rsid w:val="008032E4"/>
    <w:rsid w:val="008032EC"/>
    <w:rsid w:val="00803AC4"/>
    <w:rsid w:val="00810FD3"/>
    <w:rsid w:val="0081194B"/>
    <w:rsid w:val="00822CEF"/>
    <w:rsid w:val="00826D42"/>
    <w:rsid w:val="0082781D"/>
    <w:rsid w:val="00827FE6"/>
    <w:rsid w:val="0083026E"/>
    <w:rsid w:val="008338F7"/>
    <w:rsid w:val="00833A11"/>
    <w:rsid w:val="00835215"/>
    <w:rsid w:val="00836306"/>
    <w:rsid w:val="00837CE1"/>
    <w:rsid w:val="00840F28"/>
    <w:rsid w:val="00842FCD"/>
    <w:rsid w:val="00845F56"/>
    <w:rsid w:val="0084789E"/>
    <w:rsid w:val="00851948"/>
    <w:rsid w:val="00851D57"/>
    <w:rsid w:val="00852153"/>
    <w:rsid w:val="00852670"/>
    <w:rsid w:val="00854B3B"/>
    <w:rsid w:val="00855EB5"/>
    <w:rsid w:val="00856A3C"/>
    <w:rsid w:val="00857421"/>
    <w:rsid w:val="00861A4B"/>
    <w:rsid w:val="00861D57"/>
    <w:rsid w:val="008620F8"/>
    <w:rsid w:val="008628F9"/>
    <w:rsid w:val="008640FF"/>
    <w:rsid w:val="008647CF"/>
    <w:rsid w:val="0086609F"/>
    <w:rsid w:val="00871705"/>
    <w:rsid w:val="00875D90"/>
    <w:rsid w:val="0088489D"/>
    <w:rsid w:val="0088584E"/>
    <w:rsid w:val="00885EDA"/>
    <w:rsid w:val="0089199A"/>
    <w:rsid w:val="00891AF7"/>
    <w:rsid w:val="00893BE1"/>
    <w:rsid w:val="00894508"/>
    <w:rsid w:val="00897E28"/>
    <w:rsid w:val="00897F18"/>
    <w:rsid w:val="008A1F72"/>
    <w:rsid w:val="008A2CE5"/>
    <w:rsid w:val="008A37FE"/>
    <w:rsid w:val="008A4EAD"/>
    <w:rsid w:val="008A5627"/>
    <w:rsid w:val="008B09EA"/>
    <w:rsid w:val="008B1CB2"/>
    <w:rsid w:val="008B4A49"/>
    <w:rsid w:val="008B4E50"/>
    <w:rsid w:val="008B58C5"/>
    <w:rsid w:val="008B707B"/>
    <w:rsid w:val="008C3B1E"/>
    <w:rsid w:val="008C424C"/>
    <w:rsid w:val="008C44A1"/>
    <w:rsid w:val="008C55F5"/>
    <w:rsid w:val="008D2EFC"/>
    <w:rsid w:val="008D31B2"/>
    <w:rsid w:val="008D3C1C"/>
    <w:rsid w:val="008D5076"/>
    <w:rsid w:val="008D5BAF"/>
    <w:rsid w:val="008D6328"/>
    <w:rsid w:val="008D6B65"/>
    <w:rsid w:val="008E1C65"/>
    <w:rsid w:val="008E2066"/>
    <w:rsid w:val="008E2C61"/>
    <w:rsid w:val="008E4340"/>
    <w:rsid w:val="008E4BE3"/>
    <w:rsid w:val="008E51EE"/>
    <w:rsid w:val="008E6C7D"/>
    <w:rsid w:val="008E6D69"/>
    <w:rsid w:val="008F01A8"/>
    <w:rsid w:val="008F061E"/>
    <w:rsid w:val="008F0B20"/>
    <w:rsid w:val="008F0F0E"/>
    <w:rsid w:val="008F1B2F"/>
    <w:rsid w:val="008F28D2"/>
    <w:rsid w:val="008F5D9A"/>
    <w:rsid w:val="008F6415"/>
    <w:rsid w:val="008F6A7F"/>
    <w:rsid w:val="0090056F"/>
    <w:rsid w:val="009016C3"/>
    <w:rsid w:val="00902A8B"/>
    <w:rsid w:val="00902E70"/>
    <w:rsid w:val="009034AE"/>
    <w:rsid w:val="00905A80"/>
    <w:rsid w:val="00910E3D"/>
    <w:rsid w:val="0091128C"/>
    <w:rsid w:val="009122F3"/>
    <w:rsid w:val="00912A3E"/>
    <w:rsid w:val="00913699"/>
    <w:rsid w:val="00913927"/>
    <w:rsid w:val="00913B6D"/>
    <w:rsid w:val="00914F09"/>
    <w:rsid w:val="009150FC"/>
    <w:rsid w:val="00916330"/>
    <w:rsid w:val="00916A5F"/>
    <w:rsid w:val="00916B25"/>
    <w:rsid w:val="00917099"/>
    <w:rsid w:val="009264B2"/>
    <w:rsid w:val="009314AC"/>
    <w:rsid w:val="00931610"/>
    <w:rsid w:val="00933200"/>
    <w:rsid w:val="00936300"/>
    <w:rsid w:val="00936815"/>
    <w:rsid w:val="00936F1B"/>
    <w:rsid w:val="0093754F"/>
    <w:rsid w:val="0094155B"/>
    <w:rsid w:val="0094503F"/>
    <w:rsid w:val="009450F5"/>
    <w:rsid w:val="009459C5"/>
    <w:rsid w:val="00945B6F"/>
    <w:rsid w:val="009460CD"/>
    <w:rsid w:val="00947D37"/>
    <w:rsid w:val="009520EB"/>
    <w:rsid w:val="00952438"/>
    <w:rsid w:val="00952881"/>
    <w:rsid w:val="00953C7F"/>
    <w:rsid w:val="00955D26"/>
    <w:rsid w:val="00957E3E"/>
    <w:rsid w:val="0096005E"/>
    <w:rsid w:val="009601A6"/>
    <w:rsid w:val="0096283F"/>
    <w:rsid w:val="0096349E"/>
    <w:rsid w:val="00964068"/>
    <w:rsid w:val="00966201"/>
    <w:rsid w:val="0097020D"/>
    <w:rsid w:val="00971464"/>
    <w:rsid w:val="00971EF5"/>
    <w:rsid w:val="00973340"/>
    <w:rsid w:val="009736C2"/>
    <w:rsid w:val="009768AD"/>
    <w:rsid w:val="00977490"/>
    <w:rsid w:val="00977D1B"/>
    <w:rsid w:val="00980405"/>
    <w:rsid w:val="00982780"/>
    <w:rsid w:val="009845DC"/>
    <w:rsid w:val="009850DE"/>
    <w:rsid w:val="0098512F"/>
    <w:rsid w:val="00985700"/>
    <w:rsid w:val="009876E1"/>
    <w:rsid w:val="009902E5"/>
    <w:rsid w:val="0099112D"/>
    <w:rsid w:val="0099161B"/>
    <w:rsid w:val="00992342"/>
    <w:rsid w:val="00993489"/>
    <w:rsid w:val="00996153"/>
    <w:rsid w:val="009974C2"/>
    <w:rsid w:val="009A16F1"/>
    <w:rsid w:val="009A1F74"/>
    <w:rsid w:val="009A4972"/>
    <w:rsid w:val="009A5B99"/>
    <w:rsid w:val="009A7405"/>
    <w:rsid w:val="009B0F12"/>
    <w:rsid w:val="009B1E39"/>
    <w:rsid w:val="009B30D5"/>
    <w:rsid w:val="009B3873"/>
    <w:rsid w:val="009B4D70"/>
    <w:rsid w:val="009B59D7"/>
    <w:rsid w:val="009B6D6E"/>
    <w:rsid w:val="009B77D7"/>
    <w:rsid w:val="009B7902"/>
    <w:rsid w:val="009C3032"/>
    <w:rsid w:val="009C4009"/>
    <w:rsid w:val="009C45ED"/>
    <w:rsid w:val="009C598D"/>
    <w:rsid w:val="009C5E97"/>
    <w:rsid w:val="009C65E6"/>
    <w:rsid w:val="009C77D5"/>
    <w:rsid w:val="009C7FD5"/>
    <w:rsid w:val="009D0F97"/>
    <w:rsid w:val="009D476D"/>
    <w:rsid w:val="009D48ED"/>
    <w:rsid w:val="009D4B1F"/>
    <w:rsid w:val="009D5930"/>
    <w:rsid w:val="009D647E"/>
    <w:rsid w:val="009E0165"/>
    <w:rsid w:val="009E0694"/>
    <w:rsid w:val="009E1630"/>
    <w:rsid w:val="009E2AB7"/>
    <w:rsid w:val="009E4308"/>
    <w:rsid w:val="009E6314"/>
    <w:rsid w:val="009E6E73"/>
    <w:rsid w:val="009E7EE3"/>
    <w:rsid w:val="009F2852"/>
    <w:rsid w:val="009F3308"/>
    <w:rsid w:val="009F50F1"/>
    <w:rsid w:val="009F7075"/>
    <w:rsid w:val="009F775E"/>
    <w:rsid w:val="00A024F5"/>
    <w:rsid w:val="00A0367A"/>
    <w:rsid w:val="00A04216"/>
    <w:rsid w:val="00A04629"/>
    <w:rsid w:val="00A06CBF"/>
    <w:rsid w:val="00A0716E"/>
    <w:rsid w:val="00A07476"/>
    <w:rsid w:val="00A13F95"/>
    <w:rsid w:val="00A140A0"/>
    <w:rsid w:val="00A14DC5"/>
    <w:rsid w:val="00A15356"/>
    <w:rsid w:val="00A169E3"/>
    <w:rsid w:val="00A2069F"/>
    <w:rsid w:val="00A22B00"/>
    <w:rsid w:val="00A24334"/>
    <w:rsid w:val="00A253D9"/>
    <w:rsid w:val="00A25955"/>
    <w:rsid w:val="00A2752E"/>
    <w:rsid w:val="00A30632"/>
    <w:rsid w:val="00A30A77"/>
    <w:rsid w:val="00A31F8C"/>
    <w:rsid w:val="00A32119"/>
    <w:rsid w:val="00A33A75"/>
    <w:rsid w:val="00A33AB9"/>
    <w:rsid w:val="00A371B4"/>
    <w:rsid w:val="00A37A02"/>
    <w:rsid w:val="00A40A04"/>
    <w:rsid w:val="00A41D2C"/>
    <w:rsid w:val="00A41F9A"/>
    <w:rsid w:val="00A4263F"/>
    <w:rsid w:val="00A42C2C"/>
    <w:rsid w:val="00A43E59"/>
    <w:rsid w:val="00A5049E"/>
    <w:rsid w:val="00A51106"/>
    <w:rsid w:val="00A51A2B"/>
    <w:rsid w:val="00A55CAC"/>
    <w:rsid w:val="00A5760C"/>
    <w:rsid w:val="00A57C78"/>
    <w:rsid w:val="00A60E19"/>
    <w:rsid w:val="00A617D6"/>
    <w:rsid w:val="00A63053"/>
    <w:rsid w:val="00A66061"/>
    <w:rsid w:val="00A71130"/>
    <w:rsid w:val="00A71762"/>
    <w:rsid w:val="00A72647"/>
    <w:rsid w:val="00A72788"/>
    <w:rsid w:val="00A72D33"/>
    <w:rsid w:val="00A7472F"/>
    <w:rsid w:val="00A7639B"/>
    <w:rsid w:val="00A770CB"/>
    <w:rsid w:val="00A82357"/>
    <w:rsid w:val="00A8354A"/>
    <w:rsid w:val="00A835E7"/>
    <w:rsid w:val="00A85D88"/>
    <w:rsid w:val="00A93682"/>
    <w:rsid w:val="00A9457E"/>
    <w:rsid w:val="00A94E1D"/>
    <w:rsid w:val="00A9507F"/>
    <w:rsid w:val="00A96E70"/>
    <w:rsid w:val="00AA0BF9"/>
    <w:rsid w:val="00AA1F21"/>
    <w:rsid w:val="00AA3F3A"/>
    <w:rsid w:val="00AA4293"/>
    <w:rsid w:val="00AA4519"/>
    <w:rsid w:val="00AB03AD"/>
    <w:rsid w:val="00AB40BC"/>
    <w:rsid w:val="00AB4AA9"/>
    <w:rsid w:val="00AB5346"/>
    <w:rsid w:val="00AB599A"/>
    <w:rsid w:val="00AB6745"/>
    <w:rsid w:val="00AB6B6F"/>
    <w:rsid w:val="00AB7D36"/>
    <w:rsid w:val="00AC0123"/>
    <w:rsid w:val="00AC1FB5"/>
    <w:rsid w:val="00AC239B"/>
    <w:rsid w:val="00AC289D"/>
    <w:rsid w:val="00AC7059"/>
    <w:rsid w:val="00AC78A1"/>
    <w:rsid w:val="00AD1BCD"/>
    <w:rsid w:val="00AD2C44"/>
    <w:rsid w:val="00AD4105"/>
    <w:rsid w:val="00AD5326"/>
    <w:rsid w:val="00AD54D6"/>
    <w:rsid w:val="00AD659A"/>
    <w:rsid w:val="00AD75FF"/>
    <w:rsid w:val="00AD77F1"/>
    <w:rsid w:val="00AD7CEE"/>
    <w:rsid w:val="00AE1F91"/>
    <w:rsid w:val="00AE26E4"/>
    <w:rsid w:val="00AE7F8F"/>
    <w:rsid w:val="00AF0BFD"/>
    <w:rsid w:val="00AF1272"/>
    <w:rsid w:val="00AF2661"/>
    <w:rsid w:val="00AF2E4E"/>
    <w:rsid w:val="00AF36B0"/>
    <w:rsid w:val="00AF39B1"/>
    <w:rsid w:val="00AF3EDC"/>
    <w:rsid w:val="00AF426C"/>
    <w:rsid w:val="00AF594E"/>
    <w:rsid w:val="00B01ECB"/>
    <w:rsid w:val="00B048D2"/>
    <w:rsid w:val="00B10983"/>
    <w:rsid w:val="00B12A5B"/>
    <w:rsid w:val="00B13A03"/>
    <w:rsid w:val="00B1410A"/>
    <w:rsid w:val="00B150BF"/>
    <w:rsid w:val="00B21B68"/>
    <w:rsid w:val="00B22DE0"/>
    <w:rsid w:val="00B23DFD"/>
    <w:rsid w:val="00B244FA"/>
    <w:rsid w:val="00B24834"/>
    <w:rsid w:val="00B252A6"/>
    <w:rsid w:val="00B265E6"/>
    <w:rsid w:val="00B30226"/>
    <w:rsid w:val="00B30AFB"/>
    <w:rsid w:val="00B31332"/>
    <w:rsid w:val="00B31802"/>
    <w:rsid w:val="00B32DB7"/>
    <w:rsid w:val="00B33E4B"/>
    <w:rsid w:val="00B34B4D"/>
    <w:rsid w:val="00B35D62"/>
    <w:rsid w:val="00B3776F"/>
    <w:rsid w:val="00B379AA"/>
    <w:rsid w:val="00B419B8"/>
    <w:rsid w:val="00B41C88"/>
    <w:rsid w:val="00B439F9"/>
    <w:rsid w:val="00B4446A"/>
    <w:rsid w:val="00B44B5C"/>
    <w:rsid w:val="00B47A71"/>
    <w:rsid w:val="00B47D13"/>
    <w:rsid w:val="00B56935"/>
    <w:rsid w:val="00B6116B"/>
    <w:rsid w:val="00B61B36"/>
    <w:rsid w:val="00B61E1A"/>
    <w:rsid w:val="00B63D17"/>
    <w:rsid w:val="00B7244F"/>
    <w:rsid w:val="00B7745E"/>
    <w:rsid w:val="00B802FB"/>
    <w:rsid w:val="00B810D0"/>
    <w:rsid w:val="00B8430D"/>
    <w:rsid w:val="00B84746"/>
    <w:rsid w:val="00B85352"/>
    <w:rsid w:val="00B86DD5"/>
    <w:rsid w:val="00B86DE7"/>
    <w:rsid w:val="00B9074D"/>
    <w:rsid w:val="00B909B7"/>
    <w:rsid w:val="00B94135"/>
    <w:rsid w:val="00B94DAF"/>
    <w:rsid w:val="00B97851"/>
    <w:rsid w:val="00BA2E74"/>
    <w:rsid w:val="00BA31B8"/>
    <w:rsid w:val="00BA433F"/>
    <w:rsid w:val="00BA51F8"/>
    <w:rsid w:val="00BA79BA"/>
    <w:rsid w:val="00BB0FC6"/>
    <w:rsid w:val="00BB58FF"/>
    <w:rsid w:val="00BB797B"/>
    <w:rsid w:val="00BB7E36"/>
    <w:rsid w:val="00BB7F92"/>
    <w:rsid w:val="00BC0780"/>
    <w:rsid w:val="00BC164F"/>
    <w:rsid w:val="00BC200D"/>
    <w:rsid w:val="00BC2A70"/>
    <w:rsid w:val="00BC3248"/>
    <w:rsid w:val="00BC3548"/>
    <w:rsid w:val="00BC437A"/>
    <w:rsid w:val="00BC54E3"/>
    <w:rsid w:val="00BC56C6"/>
    <w:rsid w:val="00BC68B9"/>
    <w:rsid w:val="00BC6DD8"/>
    <w:rsid w:val="00BD0B35"/>
    <w:rsid w:val="00BD34CD"/>
    <w:rsid w:val="00BD3D42"/>
    <w:rsid w:val="00BD4D09"/>
    <w:rsid w:val="00BD5B85"/>
    <w:rsid w:val="00BD61F9"/>
    <w:rsid w:val="00BD6E8C"/>
    <w:rsid w:val="00BD7AA0"/>
    <w:rsid w:val="00BE0899"/>
    <w:rsid w:val="00BE0E9A"/>
    <w:rsid w:val="00BE31CE"/>
    <w:rsid w:val="00BE46F7"/>
    <w:rsid w:val="00BE691C"/>
    <w:rsid w:val="00BE76FE"/>
    <w:rsid w:val="00BF18AC"/>
    <w:rsid w:val="00BF18E7"/>
    <w:rsid w:val="00BF3545"/>
    <w:rsid w:val="00BF5F85"/>
    <w:rsid w:val="00BF6B0F"/>
    <w:rsid w:val="00C004FB"/>
    <w:rsid w:val="00C00F24"/>
    <w:rsid w:val="00C02166"/>
    <w:rsid w:val="00C04428"/>
    <w:rsid w:val="00C04F67"/>
    <w:rsid w:val="00C0520D"/>
    <w:rsid w:val="00C06113"/>
    <w:rsid w:val="00C062DB"/>
    <w:rsid w:val="00C110B0"/>
    <w:rsid w:val="00C12A3F"/>
    <w:rsid w:val="00C1476A"/>
    <w:rsid w:val="00C152AF"/>
    <w:rsid w:val="00C15BE9"/>
    <w:rsid w:val="00C1722C"/>
    <w:rsid w:val="00C2095E"/>
    <w:rsid w:val="00C20E17"/>
    <w:rsid w:val="00C21734"/>
    <w:rsid w:val="00C21E94"/>
    <w:rsid w:val="00C22E74"/>
    <w:rsid w:val="00C25041"/>
    <w:rsid w:val="00C25380"/>
    <w:rsid w:val="00C26CB2"/>
    <w:rsid w:val="00C26ECC"/>
    <w:rsid w:val="00C278AD"/>
    <w:rsid w:val="00C27D28"/>
    <w:rsid w:val="00C31C8D"/>
    <w:rsid w:val="00C32C2C"/>
    <w:rsid w:val="00C331D4"/>
    <w:rsid w:val="00C3338C"/>
    <w:rsid w:val="00C33928"/>
    <w:rsid w:val="00C34727"/>
    <w:rsid w:val="00C36AF3"/>
    <w:rsid w:val="00C41BBC"/>
    <w:rsid w:val="00C46EC5"/>
    <w:rsid w:val="00C512F2"/>
    <w:rsid w:val="00C530FA"/>
    <w:rsid w:val="00C578F1"/>
    <w:rsid w:val="00C6332F"/>
    <w:rsid w:val="00C7006F"/>
    <w:rsid w:val="00C71464"/>
    <w:rsid w:val="00C71DBC"/>
    <w:rsid w:val="00C72279"/>
    <w:rsid w:val="00C73EF3"/>
    <w:rsid w:val="00C75614"/>
    <w:rsid w:val="00C77F7D"/>
    <w:rsid w:val="00C800BA"/>
    <w:rsid w:val="00C80215"/>
    <w:rsid w:val="00C82029"/>
    <w:rsid w:val="00C83607"/>
    <w:rsid w:val="00C84BCA"/>
    <w:rsid w:val="00C84D11"/>
    <w:rsid w:val="00C856C0"/>
    <w:rsid w:val="00C85763"/>
    <w:rsid w:val="00C85E73"/>
    <w:rsid w:val="00C9273C"/>
    <w:rsid w:val="00C9768E"/>
    <w:rsid w:val="00C97F9C"/>
    <w:rsid w:val="00CA0854"/>
    <w:rsid w:val="00CA1A64"/>
    <w:rsid w:val="00CA3B8E"/>
    <w:rsid w:val="00CA3F50"/>
    <w:rsid w:val="00CA4A08"/>
    <w:rsid w:val="00CA7CDC"/>
    <w:rsid w:val="00CA7F2C"/>
    <w:rsid w:val="00CB392B"/>
    <w:rsid w:val="00CB3BCF"/>
    <w:rsid w:val="00CB7537"/>
    <w:rsid w:val="00CB78CA"/>
    <w:rsid w:val="00CC02BB"/>
    <w:rsid w:val="00CC551F"/>
    <w:rsid w:val="00CC6C5B"/>
    <w:rsid w:val="00CC7729"/>
    <w:rsid w:val="00CD0A9D"/>
    <w:rsid w:val="00CD245B"/>
    <w:rsid w:val="00CD29D9"/>
    <w:rsid w:val="00CD31CA"/>
    <w:rsid w:val="00CD32F4"/>
    <w:rsid w:val="00CD39F4"/>
    <w:rsid w:val="00CD4F79"/>
    <w:rsid w:val="00CD5616"/>
    <w:rsid w:val="00CD5DA9"/>
    <w:rsid w:val="00CD63FD"/>
    <w:rsid w:val="00CD648C"/>
    <w:rsid w:val="00CE22B4"/>
    <w:rsid w:val="00CE2C2C"/>
    <w:rsid w:val="00CE370F"/>
    <w:rsid w:val="00CE3A3D"/>
    <w:rsid w:val="00CE4CEA"/>
    <w:rsid w:val="00CE5063"/>
    <w:rsid w:val="00CE5EC9"/>
    <w:rsid w:val="00CE6153"/>
    <w:rsid w:val="00CE6240"/>
    <w:rsid w:val="00CE7143"/>
    <w:rsid w:val="00CF2F66"/>
    <w:rsid w:val="00CF5018"/>
    <w:rsid w:val="00CF5616"/>
    <w:rsid w:val="00CF5642"/>
    <w:rsid w:val="00CF5CF1"/>
    <w:rsid w:val="00CF73F7"/>
    <w:rsid w:val="00D004DC"/>
    <w:rsid w:val="00D066A6"/>
    <w:rsid w:val="00D07109"/>
    <w:rsid w:val="00D07A84"/>
    <w:rsid w:val="00D07B10"/>
    <w:rsid w:val="00D1103A"/>
    <w:rsid w:val="00D11674"/>
    <w:rsid w:val="00D116C2"/>
    <w:rsid w:val="00D122D7"/>
    <w:rsid w:val="00D123FC"/>
    <w:rsid w:val="00D145A4"/>
    <w:rsid w:val="00D15354"/>
    <w:rsid w:val="00D17649"/>
    <w:rsid w:val="00D21A6F"/>
    <w:rsid w:val="00D23647"/>
    <w:rsid w:val="00D26D5B"/>
    <w:rsid w:val="00D32D6B"/>
    <w:rsid w:val="00D33F76"/>
    <w:rsid w:val="00D35E76"/>
    <w:rsid w:val="00D370A2"/>
    <w:rsid w:val="00D374BB"/>
    <w:rsid w:val="00D42D6E"/>
    <w:rsid w:val="00D437E0"/>
    <w:rsid w:val="00D44501"/>
    <w:rsid w:val="00D47381"/>
    <w:rsid w:val="00D47C66"/>
    <w:rsid w:val="00D47E9F"/>
    <w:rsid w:val="00D516D6"/>
    <w:rsid w:val="00D523DE"/>
    <w:rsid w:val="00D5367D"/>
    <w:rsid w:val="00D53A3E"/>
    <w:rsid w:val="00D53D91"/>
    <w:rsid w:val="00D55D4A"/>
    <w:rsid w:val="00D55E99"/>
    <w:rsid w:val="00D56172"/>
    <w:rsid w:val="00D5687B"/>
    <w:rsid w:val="00D579A4"/>
    <w:rsid w:val="00D6075C"/>
    <w:rsid w:val="00D62725"/>
    <w:rsid w:val="00D660C4"/>
    <w:rsid w:val="00D70C39"/>
    <w:rsid w:val="00D73737"/>
    <w:rsid w:val="00D7378E"/>
    <w:rsid w:val="00D73B72"/>
    <w:rsid w:val="00D73CC5"/>
    <w:rsid w:val="00D75705"/>
    <w:rsid w:val="00D7798C"/>
    <w:rsid w:val="00D819A3"/>
    <w:rsid w:val="00D83278"/>
    <w:rsid w:val="00D836E0"/>
    <w:rsid w:val="00D837B6"/>
    <w:rsid w:val="00D85B0E"/>
    <w:rsid w:val="00D86238"/>
    <w:rsid w:val="00D87F6F"/>
    <w:rsid w:val="00D9329A"/>
    <w:rsid w:val="00D93794"/>
    <w:rsid w:val="00D9461E"/>
    <w:rsid w:val="00DA0399"/>
    <w:rsid w:val="00DA3992"/>
    <w:rsid w:val="00DA3C92"/>
    <w:rsid w:val="00DA3D14"/>
    <w:rsid w:val="00DA4AC2"/>
    <w:rsid w:val="00DA4B18"/>
    <w:rsid w:val="00DA5997"/>
    <w:rsid w:val="00DA7454"/>
    <w:rsid w:val="00DA7529"/>
    <w:rsid w:val="00DA761A"/>
    <w:rsid w:val="00DB0A4D"/>
    <w:rsid w:val="00DB1532"/>
    <w:rsid w:val="00DB1676"/>
    <w:rsid w:val="00DB1F4F"/>
    <w:rsid w:val="00DB67D6"/>
    <w:rsid w:val="00DB7080"/>
    <w:rsid w:val="00DC0046"/>
    <w:rsid w:val="00DC1EAD"/>
    <w:rsid w:val="00DC2B89"/>
    <w:rsid w:val="00DC35EF"/>
    <w:rsid w:val="00DC365E"/>
    <w:rsid w:val="00DC367F"/>
    <w:rsid w:val="00DC4458"/>
    <w:rsid w:val="00DC4C01"/>
    <w:rsid w:val="00DD12F1"/>
    <w:rsid w:val="00DD1DEA"/>
    <w:rsid w:val="00DD1F3A"/>
    <w:rsid w:val="00DD33E6"/>
    <w:rsid w:val="00DD40C4"/>
    <w:rsid w:val="00DD4B6F"/>
    <w:rsid w:val="00DD5504"/>
    <w:rsid w:val="00DD5EB8"/>
    <w:rsid w:val="00DD6B07"/>
    <w:rsid w:val="00DD7090"/>
    <w:rsid w:val="00DD7764"/>
    <w:rsid w:val="00DE1969"/>
    <w:rsid w:val="00DE24F1"/>
    <w:rsid w:val="00DE3B92"/>
    <w:rsid w:val="00DE4C5C"/>
    <w:rsid w:val="00DE4E99"/>
    <w:rsid w:val="00DE51BB"/>
    <w:rsid w:val="00DE52C2"/>
    <w:rsid w:val="00DE67D2"/>
    <w:rsid w:val="00DF0F02"/>
    <w:rsid w:val="00DF283C"/>
    <w:rsid w:val="00DF3208"/>
    <w:rsid w:val="00DF5215"/>
    <w:rsid w:val="00DF77A8"/>
    <w:rsid w:val="00E002D4"/>
    <w:rsid w:val="00E003A5"/>
    <w:rsid w:val="00E00BAF"/>
    <w:rsid w:val="00E02180"/>
    <w:rsid w:val="00E112B1"/>
    <w:rsid w:val="00E13CBB"/>
    <w:rsid w:val="00E14057"/>
    <w:rsid w:val="00E141F3"/>
    <w:rsid w:val="00E21243"/>
    <w:rsid w:val="00E21797"/>
    <w:rsid w:val="00E23C4D"/>
    <w:rsid w:val="00E2647F"/>
    <w:rsid w:val="00E273D1"/>
    <w:rsid w:val="00E313CF"/>
    <w:rsid w:val="00E32B0A"/>
    <w:rsid w:val="00E339AE"/>
    <w:rsid w:val="00E35980"/>
    <w:rsid w:val="00E36472"/>
    <w:rsid w:val="00E378CD"/>
    <w:rsid w:val="00E40ABD"/>
    <w:rsid w:val="00E417CB"/>
    <w:rsid w:val="00E427BA"/>
    <w:rsid w:val="00E431C0"/>
    <w:rsid w:val="00E44DEA"/>
    <w:rsid w:val="00E46031"/>
    <w:rsid w:val="00E47A56"/>
    <w:rsid w:val="00E47CD6"/>
    <w:rsid w:val="00E506C0"/>
    <w:rsid w:val="00E511A5"/>
    <w:rsid w:val="00E51820"/>
    <w:rsid w:val="00E51ACD"/>
    <w:rsid w:val="00E52BFA"/>
    <w:rsid w:val="00E52E09"/>
    <w:rsid w:val="00E550E0"/>
    <w:rsid w:val="00E56D71"/>
    <w:rsid w:val="00E571B2"/>
    <w:rsid w:val="00E57E46"/>
    <w:rsid w:val="00E57F1D"/>
    <w:rsid w:val="00E613FA"/>
    <w:rsid w:val="00E623B1"/>
    <w:rsid w:val="00E63089"/>
    <w:rsid w:val="00E66B0D"/>
    <w:rsid w:val="00E67CB9"/>
    <w:rsid w:val="00E72714"/>
    <w:rsid w:val="00E729A1"/>
    <w:rsid w:val="00E75938"/>
    <w:rsid w:val="00E77A24"/>
    <w:rsid w:val="00E80A23"/>
    <w:rsid w:val="00E80EA8"/>
    <w:rsid w:val="00E815EE"/>
    <w:rsid w:val="00E8203F"/>
    <w:rsid w:val="00E82C05"/>
    <w:rsid w:val="00E838A6"/>
    <w:rsid w:val="00E86B78"/>
    <w:rsid w:val="00E8772F"/>
    <w:rsid w:val="00E9066D"/>
    <w:rsid w:val="00E90BC5"/>
    <w:rsid w:val="00E91B96"/>
    <w:rsid w:val="00E91EF3"/>
    <w:rsid w:val="00E9259F"/>
    <w:rsid w:val="00E94961"/>
    <w:rsid w:val="00E950D4"/>
    <w:rsid w:val="00E97A69"/>
    <w:rsid w:val="00EA167E"/>
    <w:rsid w:val="00EA3C7D"/>
    <w:rsid w:val="00EA3CD5"/>
    <w:rsid w:val="00EA48CB"/>
    <w:rsid w:val="00EA5BD4"/>
    <w:rsid w:val="00EB04A2"/>
    <w:rsid w:val="00EB0CBE"/>
    <w:rsid w:val="00EB2440"/>
    <w:rsid w:val="00EB4252"/>
    <w:rsid w:val="00EB4761"/>
    <w:rsid w:val="00EB4C53"/>
    <w:rsid w:val="00EB6325"/>
    <w:rsid w:val="00EC0D14"/>
    <w:rsid w:val="00EC125D"/>
    <w:rsid w:val="00EC2B2E"/>
    <w:rsid w:val="00EC33FF"/>
    <w:rsid w:val="00EC7069"/>
    <w:rsid w:val="00ED0B16"/>
    <w:rsid w:val="00ED368C"/>
    <w:rsid w:val="00ED3FFB"/>
    <w:rsid w:val="00EE0C37"/>
    <w:rsid w:val="00EE2E1A"/>
    <w:rsid w:val="00EE2F0B"/>
    <w:rsid w:val="00EF0D48"/>
    <w:rsid w:val="00EF0FD8"/>
    <w:rsid w:val="00EF40C5"/>
    <w:rsid w:val="00EF4249"/>
    <w:rsid w:val="00EF5634"/>
    <w:rsid w:val="00F00EB7"/>
    <w:rsid w:val="00F0700C"/>
    <w:rsid w:val="00F12FDA"/>
    <w:rsid w:val="00F1409E"/>
    <w:rsid w:val="00F14499"/>
    <w:rsid w:val="00F1569C"/>
    <w:rsid w:val="00F1720D"/>
    <w:rsid w:val="00F179AF"/>
    <w:rsid w:val="00F2056E"/>
    <w:rsid w:val="00F21A08"/>
    <w:rsid w:val="00F2246A"/>
    <w:rsid w:val="00F22A75"/>
    <w:rsid w:val="00F22B4A"/>
    <w:rsid w:val="00F22DB1"/>
    <w:rsid w:val="00F24BF7"/>
    <w:rsid w:val="00F30D2E"/>
    <w:rsid w:val="00F3186F"/>
    <w:rsid w:val="00F32B07"/>
    <w:rsid w:val="00F337B6"/>
    <w:rsid w:val="00F33FAC"/>
    <w:rsid w:val="00F341AF"/>
    <w:rsid w:val="00F354D3"/>
    <w:rsid w:val="00F37319"/>
    <w:rsid w:val="00F4106E"/>
    <w:rsid w:val="00F435C1"/>
    <w:rsid w:val="00F466DA"/>
    <w:rsid w:val="00F47FAD"/>
    <w:rsid w:val="00F518C5"/>
    <w:rsid w:val="00F519C3"/>
    <w:rsid w:val="00F5586D"/>
    <w:rsid w:val="00F57DD1"/>
    <w:rsid w:val="00F60791"/>
    <w:rsid w:val="00F61256"/>
    <w:rsid w:val="00F61309"/>
    <w:rsid w:val="00F63601"/>
    <w:rsid w:val="00F64554"/>
    <w:rsid w:val="00F64C0D"/>
    <w:rsid w:val="00F66725"/>
    <w:rsid w:val="00F6702B"/>
    <w:rsid w:val="00F675C2"/>
    <w:rsid w:val="00F67BBE"/>
    <w:rsid w:val="00F70479"/>
    <w:rsid w:val="00F73BF3"/>
    <w:rsid w:val="00F73F59"/>
    <w:rsid w:val="00F73FBB"/>
    <w:rsid w:val="00F750B0"/>
    <w:rsid w:val="00F7784E"/>
    <w:rsid w:val="00F854A8"/>
    <w:rsid w:val="00F86509"/>
    <w:rsid w:val="00F90133"/>
    <w:rsid w:val="00F92B3E"/>
    <w:rsid w:val="00F93865"/>
    <w:rsid w:val="00F93954"/>
    <w:rsid w:val="00F94A4C"/>
    <w:rsid w:val="00F94DA9"/>
    <w:rsid w:val="00F94F18"/>
    <w:rsid w:val="00F97825"/>
    <w:rsid w:val="00F97BBA"/>
    <w:rsid w:val="00FA2587"/>
    <w:rsid w:val="00FA403F"/>
    <w:rsid w:val="00FA5E9A"/>
    <w:rsid w:val="00FB03D7"/>
    <w:rsid w:val="00FB086E"/>
    <w:rsid w:val="00FB0CA1"/>
    <w:rsid w:val="00FB6D65"/>
    <w:rsid w:val="00FB7460"/>
    <w:rsid w:val="00FB76B1"/>
    <w:rsid w:val="00FC0D7C"/>
    <w:rsid w:val="00FC1303"/>
    <w:rsid w:val="00FC75D7"/>
    <w:rsid w:val="00FD0728"/>
    <w:rsid w:val="00FD67D4"/>
    <w:rsid w:val="00FE0359"/>
    <w:rsid w:val="00FE0F13"/>
    <w:rsid w:val="00FE17A5"/>
    <w:rsid w:val="00FE25EB"/>
    <w:rsid w:val="00FE26A0"/>
    <w:rsid w:val="00FE3916"/>
    <w:rsid w:val="00FE4554"/>
    <w:rsid w:val="00FE6263"/>
    <w:rsid w:val="00FE6AD8"/>
    <w:rsid w:val="00FE6C97"/>
    <w:rsid w:val="00FE7141"/>
    <w:rsid w:val="00FE79AC"/>
    <w:rsid w:val="00FF15FB"/>
    <w:rsid w:val="00FF2C51"/>
    <w:rsid w:val="00FF411A"/>
    <w:rsid w:val="00FF5086"/>
    <w:rsid w:val="00FF6DE5"/>
    <w:rsid w:val="00FF744C"/>
    <w:rsid w:val="00FF7D1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891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A0854"/>
    <w:rPr>
      <w:rFonts w:ascii="Times New Roman" w:hAnsi="Times New Roman"/>
    </w:rPr>
  </w:style>
  <w:style w:type="paragraph" w:styleId="Heading1">
    <w:name w:val="heading 1"/>
    <w:basedOn w:val="Normal"/>
    <w:next w:val="Normal"/>
    <w:qFormat/>
    <w:rsid w:val="00EA167E"/>
    <w:pPr>
      <w:keepNext/>
      <w:outlineLvl w:val="0"/>
    </w:pPr>
    <w:rPr>
      <w:rFonts w:ascii="Palatino" w:eastAsia="Times New Roman" w:hAnsi="Palatino"/>
      <w:sz w:val="44"/>
    </w:rPr>
  </w:style>
  <w:style w:type="paragraph" w:styleId="Heading2">
    <w:name w:val="heading 2"/>
    <w:basedOn w:val="Normal"/>
    <w:next w:val="Normal"/>
    <w:qFormat/>
    <w:rsid w:val="00EA167E"/>
    <w:pPr>
      <w:keepNext/>
      <w:jc w:val="center"/>
      <w:outlineLvl w:val="1"/>
    </w:pPr>
    <w:rPr>
      <w:rFonts w:ascii="Palatino" w:eastAsia="Times New Roman" w:hAnsi="Palatino"/>
      <w:i/>
      <w:sz w:val="44"/>
    </w:rPr>
  </w:style>
  <w:style w:type="paragraph" w:styleId="Heading3">
    <w:name w:val="heading 3"/>
    <w:basedOn w:val="Normal"/>
    <w:next w:val="Normal"/>
    <w:qFormat/>
    <w:rsid w:val="00EA167E"/>
    <w:pPr>
      <w:keepNext/>
      <w:jc w:val="center"/>
      <w:outlineLvl w:val="2"/>
    </w:pPr>
    <w:rPr>
      <w:rFonts w:ascii="Palatino" w:eastAsia="Times New Roman" w:hAnsi="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A167E"/>
    <w:pPr>
      <w:ind w:firstLine="720"/>
    </w:pPr>
    <w:rPr>
      <w:rFonts w:ascii="Palatino" w:eastAsia="Times New Roman" w:hAnsi="Palatino"/>
      <w:sz w:val="44"/>
    </w:rPr>
  </w:style>
  <w:style w:type="paragraph" w:styleId="BodyTextIndent2">
    <w:name w:val="Body Text Indent 2"/>
    <w:basedOn w:val="Normal"/>
    <w:rsid w:val="00EA167E"/>
    <w:pPr>
      <w:ind w:firstLine="720"/>
      <w:jc w:val="center"/>
    </w:pPr>
    <w:rPr>
      <w:rFonts w:ascii="Palatino" w:eastAsia="Times New Roman" w:hAnsi="Palatino"/>
      <w:i/>
      <w:sz w:val="44"/>
    </w:rPr>
  </w:style>
  <w:style w:type="paragraph" w:styleId="BodyText">
    <w:name w:val="Body Text"/>
    <w:basedOn w:val="Normal"/>
    <w:rsid w:val="00EA1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Palatino" w:eastAsia="Times New Roman" w:hAnsi="Palatino"/>
      <w:i/>
      <w:sz w:val="44"/>
    </w:rPr>
  </w:style>
  <w:style w:type="paragraph" w:styleId="BodyText2">
    <w:name w:val="Body Text 2"/>
    <w:basedOn w:val="Normal"/>
    <w:rsid w:val="00EA1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Pr>
      <w:rFonts w:ascii="Palatino" w:eastAsia="Times New Roman" w:hAnsi="Palatino"/>
      <w:sz w:val="44"/>
    </w:rPr>
  </w:style>
  <w:style w:type="paragraph" w:styleId="ListParagraph">
    <w:name w:val="List Paragraph"/>
    <w:basedOn w:val="Normal"/>
    <w:uiPriority w:val="34"/>
    <w:qFormat/>
    <w:rsid w:val="00D145A4"/>
    <w:pPr>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unhideWhenUsed/>
    <w:rsid w:val="002E0905"/>
    <w:rPr>
      <w:rFonts w:ascii="Times" w:hAnsi="Times"/>
    </w:rPr>
  </w:style>
  <w:style w:type="character" w:customStyle="1" w:styleId="FootnoteTextChar">
    <w:name w:val="Footnote Text Char"/>
    <w:basedOn w:val="DefaultParagraphFont"/>
    <w:link w:val="FootnoteText"/>
    <w:uiPriority w:val="99"/>
    <w:rsid w:val="002E0905"/>
    <w:rPr>
      <w:sz w:val="24"/>
      <w:szCs w:val="24"/>
    </w:rPr>
  </w:style>
  <w:style w:type="character" w:styleId="FootnoteReference">
    <w:name w:val="footnote reference"/>
    <w:basedOn w:val="DefaultParagraphFont"/>
    <w:uiPriority w:val="99"/>
    <w:semiHidden/>
    <w:unhideWhenUsed/>
    <w:rsid w:val="002E0905"/>
    <w:rPr>
      <w:vertAlign w:val="superscript"/>
    </w:rPr>
  </w:style>
  <w:style w:type="character" w:customStyle="1" w:styleId="BodyTextIndentChar">
    <w:name w:val="Body Text Indent Char"/>
    <w:basedOn w:val="DefaultParagraphFont"/>
    <w:link w:val="BodyTextIndent"/>
    <w:rsid w:val="0036730E"/>
    <w:rPr>
      <w:rFonts w:ascii="Palatino" w:eastAsia="Times New Roman" w:hAnsi="Palatino"/>
      <w:sz w:val="44"/>
    </w:rPr>
  </w:style>
  <w:style w:type="character" w:styleId="Hyperlink">
    <w:name w:val="Hyperlink"/>
    <w:basedOn w:val="DefaultParagraphFont"/>
    <w:uiPriority w:val="99"/>
    <w:unhideWhenUsed/>
    <w:rsid w:val="004A315F"/>
    <w:rPr>
      <w:color w:val="0000FF"/>
      <w:u w:val="single"/>
    </w:rPr>
  </w:style>
  <w:style w:type="character" w:customStyle="1" w:styleId="apple-converted-space">
    <w:name w:val="apple-converted-space"/>
    <w:basedOn w:val="DefaultParagraphFont"/>
    <w:rsid w:val="004A315F"/>
  </w:style>
  <w:style w:type="paragraph" w:styleId="NormalWeb">
    <w:name w:val="Normal (Web)"/>
    <w:basedOn w:val="Normal"/>
    <w:uiPriority w:val="99"/>
    <w:unhideWhenUsed/>
    <w:rsid w:val="00F67BBE"/>
  </w:style>
  <w:style w:type="character" w:styleId="FollowedHyperlink">
    <w:name w:val="FollowedHyperlink"/>
    <w:basedOn w:val="DefaultParagraphFont"/>
    <w:semiHidden/>
    <w:unhideWhenUsed/>
    <w:rsid w:val="00265799"/>
    <w:rPr>
      <w:color w:val="800080" w:themeColor="followedHyperlink"/>
      <w:u w:val="single"/>
    </w:rPr>
  </w:style>
  <w:style w:type="paragraph" w:customStyle="1" w:styleId="line">
    <w:name w:val="line"/>
    <w:basedOn w:val="Normal"/>
    <w:rsid w:val="003A47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8394">
      <w:bodyDiv w:val="1"/>
      <w:marLeft w:val="0"/>
      <w:marRight w:val="0"/>
      <w:marTop w:val="0"/>
      <w:marBottom w:val="0"/>
      <w:divBdr>
        <w:top w:val="none" w:sz="0" w:space="0" w:color="auto"/>
        <w:left w:val="none" w:sz="0" w:space="0" w:color="auto"/>
        <w:bottom w:val="none" w:sz="0" w:space="0" w:color="auto"/>
        <w:right w:val="none" w:sz="0" w:space="0" w:color="auto"/>
      </w:divBdr>
    </w:div>
    <w:div w:id="29234143">
      <w:bodyDiv w:val="1"/>
      <w:marLeft w:val="0"/>
      <w:marRight w:val="0"/>
      <w:marTop w:val="0"/>
      <w:marBottom w:val="0"/>
      <w:divBdr>
        <w:top w:val="none" w:sz="0" w:space="0" w:color="auto"/>
        <w:left w:val="none" w:sz="0" w:space="0" w:color="auto"/>
        <w:bottom w:val="none" w:sz="0" w:space="0" w:color="auto"/>
        <w:right w:val="none" w:sz="0" w:space="0" w:color="auto"/>
      </w:divBdr>
      <w:divsChild>
        <w:div w:id="3801745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1858507">
      <w:bodyDiv w:val="1"/>
      <w:marLeft w:val="0"/>
      <w:marRight w:val="0"/>
      <w:marTop w:val="0"/>
      <w:marBottom w:val="0"/>
      <w:divBdr>
        <w:top w:val="none" w:sz="0" w:space="0" w:color="auto"/>
        <w:left w:val="none" w:sz="0" w:space="0" w:color="auto"/>
        <w:bottom w:val="none" w:sz="0" w:space="0" w:color="auto"/>
        <w:right w:val="none" w:sz="0" w:space="0" w:color="auto"/>
      </w:divBdr>
    </w:div>
    <w:div w:id="164589300">
      <w:bodyDiv w:val="1"/>
      <w:marLeft w:val="0"/>
      <w:marRight w:val="0"/>
      <w:marTop w:val="0"/>
      <w:marBottom w:val="0"/>
      <w:divBdr>
        <w:top w:val="none" w:sz="0" w:space="0" w:color="auto"/>
        <w:left w:val="none" w:sz="0" w:space="0" w:color="auto"/>
        <w:bottom w:val="none" w:sz="0" w:space="0" w:color="auto"/>
        <w:right w:val="none" w:sz="0" w:space="0" w:color="auto"/>
      </w:divBdr>
    </w:div>
    <w:div w:id="166748753">
      <w:bodyDiv w:val="1"/>
      <w:marLeft w:val="0"/>
      <w:marRight w:val="0"/>
      <w:marTop w:val="0"/>
      <w:marBottom w:val="0"/>
      <w:divBdr>
        <w:top w:val="none" w:sz="0" w:space="0" w:color="auto"/>
        <w:left w:val="none" w:sz="0" w:space="0" w:color="auto"/>
        <w:bottom w:val="none" w:sz="0" w:space="0" w:color="auto"/>
        <w:right w:val="none" w:sz="0" w:space="0" w:color="auto"/>
      </w:divBdr>
    </w:div>
    <w:div w:id="175006053">
      <w:bodyDiv w:val="1"/>
      <w:marLeft w:val="0"/>
      <w:marRight w:val="0"/>
      <w:marTop w:val="0"/>
      <w:marBottom w:val="0"/>
      <w:divBdr>
        <w:top w:val="none" w:sz="0" w:space="0" w:color="auto"/>
        <w:left w:val="none" w:sz="0" w:space="0" w:color="auto"/>
        <w:bottom w:val="none" w:sz="0" w:space="0" w:color="auto"/>
        <w:right w:val="none" w:sz="0" w:space="0" w:color="auto"/>
      </w:divBdr>
    </w:div>
    <w:div w:id="178275603">
      <w:bodyDiv w:val="1"/>
      <w:marLeft w:val="0"/>
      <w:marRight w:val="0"/>
      <w:marTop w:val="0"/>
      <w:marBottom w:val="0"/>
      <w:divBdr>
        <w:top w:val="none" w:sz="0" w:space="0" w:color="auto"/>
        <w:left w:val="none" w:sz="0" w:space="0" w:color="auto"/>
        <w:bottom w:val="none" w:sz="0" w:space="0" w:color="auto"/>
        <w:right w:val="none" w:sz="0" w:space="0" w:color="auto"/>
      </w:divBdr>
    </w:div>
    <w:div w:id="228149988">
      <w:bodyDiv w:val="1"/>
      <w:marLeft w:val="0"/>
      <w:marRight w:val="0"/>
      <w:marTop w:val="0"/>
      <w:marBottom w:val="0"/>
      <w:divBdr>
        <w:top w:val="none" w:sz="0" w:space="0" w:color="auto"/>
        <w:left w:val="none" w:sz="0" w:space="0" w:color="auto"/>
        <w:bottom w:val="none" w:sz="0" w:space="0" w:color="auto"/>
        <w:right w:val="none" w:sz="0" w:space="0" w:color="auto"/>
      </w:divBdr>
    </w:div>
    <w:div w:id="243997889">
      <w:bodyDiv w:val="1"/>
      <w:marLeft w:val="0"/>
      <w:marRight w:val="0"/>
      <w:marTop w:val="0"/>
      <w:marBottom w:val="0"/>
      <w:divBdr>
        <w:top w:val="none" w:sz="0" w:space="0" w:color="auto"/>
        <w:left w:val="none" w:sz="0" w:space="0" w:color="auto"/>
        <w:bottom w:val="none" w:sz="0" w:space="0" w:color="auto"/>
        <w:right w:val="none" w:sz="0" w:space="0" w:color="auto"/>
      </w:divBdr>
    </w:div>
    <w:div w:id="249391112">
      <w:bodyDiv w:val="1"/>
      <w:marLeft w:val="0"/>
      <w:marRight w:val="0"/>
      <w:marTop w:val="0"/>
      <w:marBottom w:val="0"/>
      <w:divBdr>
        <w:top w:val="none" w:sz="0" w:space="0" w:color="auto"/>
        <w:left w:val="none" w:sz="0" w:space="0" w:color="auto"/>
        <w:bottom w:val="none" w:sz="0" w:space="0" w:color="auto"/>
        <w:right w:val="none" w:sz="0" w:space="0" w:color="auto"/>
      </w:divBdr>
    </w:div>
    <w:div w:id="258410354">
      <w:bodyDiv w:val="1"/>
      <w:marLeft w:val="0"/>
      <w:marRight w:val="0"/>
      <w:marTop w:val="0"/>
      <w:marBottom w:val="0"/>
      <w:divBdr>
        <w:top w:val="none" w:sz="0" w:space="0" w:color="auto"/>
        <w:left w:val="none" w:sz="0" w:space="0" w:color="auto"/>
        <w:bottom w:val="none" w:sz="0" w:space="0" w:color="auto"/>
        <w:right w:val="none" w:sz="0" w:space="0" w:color="auto"/>
      </w:divBdr>
    </w:div>
    <w:div w:id="323973011">
      <w:bodyDiv w:val="1"/>
      <w:marLeft w:val="0"/>
      <w:marRight w:val="0"/>
      <w:marTop w:val="0"/>
      <w:marBottom w:val="0"/>
      <w:divBdr>
        <w:top w:val="none" w:sz="0" w:space="0" w:color="auto"/>
        <w:left w:val="none" w:sz="0" w:space="0" w:color="auto"/>
        <w:bottom w:val="none" w:sz="0" w:space="0" w:color="auto"/>
        <w:right w:val="none" w:sz="0" w:space="0" w:color="auto"/>
      </w:divBdr>
    </w:div>
    <w:div w:id="347295867">
      <w:bodyDiv w:val="1"/>
      <w:marLeft w:val="0"/>
      <w:marRight w:val="0"/>
      <w:marTop w:val="0"/>
      <w:marBottom w:val="0"/>
      <w:divBdr>
        <w:top w:val="none" w:sz="0" w:space="0" w:color="auto"/>
        <w:left w:val="none" w:sz="0" w:space="0" w:color="auto"/>
        <w:bottom w:val="none" w:sz="0" w:space="0" w:color="auto"/>
        <w:right w:val="none" w:sz="0" w:space="0" w:color="auto"/>
      </w:divBdr>
    </w:div>
    <w:div w:id="352347975">
      <w:bodyDiv w:val="1"/>
      <w:marLeft w:val="0"/>
      <w:marRight w:val="0"/>
      <w:marTop w:val="0"/>
      <w:marBottom w:val="0"/>
      <w:divBdr>
        <w:top w:val="none" w:sz="0" w:space="0" w:color="auto"/>
        <w:left w:val="none" w:sz="0" w:space="0" w:color="auto"/>
        <w:bottom w:val="none" w:sz="0" w:space="0" w:color="auto"/>
        <w:right w:val="none" w:sz="0" w:space="0" w:color="auto"/>
      </w:divBdr>
    </w:div>
    <w:div w:id="372773503">
      <w:bodyDiv w:val="1"/>
      <w:marLeft w:val="0"/>
      <w:marRight w:val="0"/>
      <w:marTop w:val="0"/>
      <w:marBottom w:val="0"/>
      <w:divBdr>
        <w:top w:val="none" w:sz="0" w:space="0" w:color="auto"/>
        <w:left w:val="none" w:sz="0" w:space="0" w:color="auto"/>
        <w:bottom w:val="none" w:sz="0" w:space="0" w:color="auto"/>
        <w:right w:val="none" w:sz="0" w:space="0" w:color="auto"/>
      </w:divBdr>
      <w:divsChild>
        <w:div w:id="493836742">
          <w:marLeft w:val="240"/>
          <w:marRight w:val="0"/>
          <w:marTop w:val="240"/>
          <w:marBottom w:val="240"/>
          <w:divBdr>
            <w:top w:val="none" w:sz="0" w:space="0" w:color="auto"/>
            <w:left w:val="none" w:sz="0" w:space="0" w:color="auto"/>
            <w:bottom w:val="none" w:sz="0" w:space="0" w:color="auto"/>
            <w:right w:val="none" w:sz="0" w:space="0" w:color="auto"/>
          </w:divBdr>
        </w:div>
        <w:div w:id="907808138">
          <w:marLeft w:val="240"/>
          <w:marRight w:val="0"/>
          <w:marTop w:val="240"/>
          <w:marBottom w:val="240"/>
          <w:divBdr>
            <w:top w:val="none" w:sz="0" w:space="0" w:color="auto"/>
            <w:left w:val="none" w:sz="0" w:space="0" w:color="auto"/>
            <w:bottom w:val="none" w:sz="0" w:space="0" w:color="auto"/>
            <w:right w:val="none" w:sz="0" w:space="0" w:color="auto"/>
          </w:divBdr>
        </w:div>
        <w:div w:id="1708680393">
          <w:marLeft w:val="240"/>
          <w:marRight w:val="0"/>
          <w:marTop w:val="240"/>
          <w:marBottom w:val="240"/>
          <w:divBdr>
            <w:top w:val="none" w:sz="0" w:space="0" w:color="auto"/>
            <w:left w:val="none" w:sz="0" w:space="0" w:color="auto"/>
            <w:bottom w:val="none" w:sz="0" w:space="0" w:color="auto"/>
            <w:right w:val="none" w:sz="0" w:space="0" w:color="auto"/>
          </w:divBdr>
        </w:div>
      </w:divsChild>
    </w:div>
    <w:div w:id="381367354">
      <w:bodyDiv w:val="1"/>
      <w:marLeft w:val="0"/>
      <w:marRight w:val="0"/>
      <w:marTop w:val="0"/>
      <w:marBottom w:val="0"/>
      <w:divBdr>
        <w:top w:val="none" w:sz="0" w:space="0" w:color="auto"/>
        <w:left w:val="none" w:sz="0" w:space="0" w:color="auto"/>
        <w:bottom w:val="none" w:sz="0" w:space="0" w:color="auto"/>
        <w:right w:val="none" w:sz="0" w:space="0" w:color="auto"/>
      </w:divBdr>
    </w:div>
    <w:div w:id="459498736">
      <w:bodyDiv w:val="1"/>
      <w:marLeft w:val="0"/>
      <w:marRight w:val="0"/>
      <w:marTop w:val="0"/>
      <w:marBottom w:val="0"/>
      <w:divBdr>
        <w:top w:val="none" w:sz="0" w:space="0" w:color="auto"/>
        <w:left w:val="none" w:sz="0" w:space="0" w:color="auto"/>
        <w:bottom w:val="none" w:sz="0" w:space="0" w:color="auto"/>
        <w:right w:val="none" w:sz="0" w:space="0" w:color="auto"/>
      </w:divBdr>
    </w:div>
    <w:div w:id="466512255">
      <w:bodyDiv w:val="1"/>
      <w:marLeft w:val="0"/>
      <w:marRight w:val="0"/>
      <w:marTop w:val="0"/>
      <w:marBottom w:val="0"/>
      <w:divBdr>
        <w:top w:val="none" w:sz="0" w:space="0" w:color="auto"/>
        <w:left w:val="none" w:sz="0" w:space="0" w:color="auto"/>
        <w:bottom w:val="none" w:sz="0" w:space="0" w:color="auto"/>
        <w:right w:val="none" w:sz="0" w:space="0" w:color="auto"/>
      </w:divBdr>
    </w:div>
    <w:div w:id="527060101">
      <w:bodyDiv w:val="1"/>
      <w:marLeft w:val="0"/>
      <w:marRight w:val="0"/>
      <w:marTop w:val="0"/>
      <w:marBottom w:val="0"/>
      <w:divBdr>
        <w:top w:val="none" w:sz="0" w:space="0" w:color="auto"/>
        <w:left w:val="none" w:sz="0" w:space="0" w:color="auto"/>
        <w:bottom w:val="none" w:sz="0" w:space="0" w:color="auto"/>
        <w:right w:val="none" w:sz="0" w:space="0" w:color="auto"/>
      </w:divBdr>
    </w:div>
    <w:div w:id="532153726">
      <w:bodyDiv w:val="1"/>
      <w:marLeft w:val="0"/>
      <w:marRight w:val="0"/>
      <w:marTop w:val="0"/>
      <w:marBottom w:val="0"/>
      <w:divBdr>
        <w:top w:val="none" w:sz="0" w:space="0" w:color="auto"/>
        <w:left w:val="none" w:sz="0" w:space="0" w:color="auto"/>
        <w:bottom w:val="none" w:sz="0" w:space="0" w:color="auto"/>
        <w:right w:val="none" w:sz="0" w:space="0" w:color="auto"/>
      </w:divBdr>
      <w:divsChild>
        <w:div w:id="668212093">
          <w:marLeft w:val="0"/>
          <w:marRight w:val="0"/>
          <w:marTop w:val="0"/>
          <w:marBottom w:val="0"/>
          <w:divBdr>
            <w:top w:val="none" w:sz="0" w:space="0" w:color="auto"/>
            <w:left w:val="none" w:sz="0" w:space="0" w:color="auto"/>
            <w:bottom w:val="none" w:sz="0" w:space="0" w:color="auto"/>
            <w:right w:val="none" w:sz="0" w:space="0" w:color="auto"/>
          </w:divBdr>
        </w:div>
      </w:divsChild>
    </w:div>
    <w:div w:id="542256141">
      <w:bodyDiv w:val="1"/>
      <w:marLeft w:val="0"/>
      <w:marRight w:val="0"/>
      <w:marTop w:val="0"/>
      <w:marBottom w:val="0"/>
      <w:divBdr>
        <w:top w:val="none" w:sz="0" w:space="0" w:color="auto"/>
        <w:left w:val="none" w:sz="0" w:space="0" w:color="auto"/>
        <w:bottom w:val="none" w:sz="0" w:space="0" w:color="auto"/>
        <w:right w:val="none" w:sz="0" w:space="0" w:color="auto"/>
      </w:divBdr>
    </w:div>
    <w:div w:id="636109316">
      <w:bodyDiv w:val="1"/>
      <w:marLeft w:val="0"/>
      <w:marRight w:val="0"/>
      <w:marTop w:val="0"/>
      <w:marBottom w:val="0"/>
      <w:divBdr>
        <w:top w:val="none" w:sz="0" w:space="0" w:color="auto"/>
        <w:left w:val="none" w:sz="0" w:space="0" w:color="auto"/>
        <w:bottom w:val="none" w:sz="0" w:space="0" w:color="auto"/>
        <w:right w:val="none" w:sz="0" w:space="0" w:color="auto"/>
      </w:divBdr>
    </w:div>
    <w:div w:id="646327510">
      <w:bodyDiv w:val="1"/>
      <w:marLeft w:val="0"/>
      <w:marRight w:val="0"/>
      <w:marTop w:val="0"/>
      <w:marBottom w:val="0"/>
      <w:divBdr>
        <w:top w:val="none" w:sz="0" w:space="0" w:color="auto"/>
        <w:left w:val="none" w:sz="0" w:space="0" w:color="auto"/>
        <w:bottom w:val="none" w:sz="0" w:space="0" w:color="auto"/>
        <w:right w:val="none" w:sz="0" w:space="0" w:color="auto"/>
      </w:divBdr>
    </w:div>
    <w:div w:id="654727927">
      <w:bodyDiv w:val="1"/>
      <w:marLeft w:val="0"/>
      <w:marRight w:val="0"/>
      <w:marTop w:val="0"/>
      <w:marBottom w:val="0"/>
      <w:divBdr>
        <w:top w:val="none" w:sz="0" w:space="0" w:color="auto"/>
        <w:left w:val="none" w:sz="0" w:space="0" w:color="auto"/>
        <w:bottom w:val="none" w:sz="0" w:space="0" w:color="auto"/>
        <w:right w:val="none" w:sz="0" w:space="0" w:color="auto"/>
      </w:divBdr>
    </w:div>
    <w:div w:id="725955945">
      <w:bodyDiv w:val="1"/>
      <w:marLeft w:val="0"/>
      <w:marRight w:val="0"/>
      <w:marTop w:val="0"/>
      <w:marBottom w:val="0"/>
      <w:divBdr>
        <w:top w:val="none" w:sz="0" w:space="0" w:color="auto"/>
        <w:left w:val="none" w:sz="0" w:space="0" w:color="auto"/>
        <w:bottom w:val="none" w:sz="0" w:space="0" w:color="auto"/>
        <w:right w:val="none" w:sz="0" w:space="0" w:color="auto"/>
      </w:divBdr>
    </w:div>
    <w:div w:id="753281044">
      <w:bodyDiv w:val="1"/>
      <w:marLeft w:val="0"/>
      <w:marRight w:val="0"/>
      <w:marTop w:val="0"/>
      <w:marBottom w:val="0"/>
      <w:divBdr>
        <w:top w:val="none" w:sz="0" w:space="0" w:color="auto"/>
        <w:left w:val="none" w:sz="0" w:space="0" w:color="auto"/>
        <w:bottom w:val="none" w:sz="0" w:space="0" w:color="auto"/>
        <w:right w:val="none" w:sz="0" w:space="0" w:color="auto"/>
      </w:divBdr>
    </w:div>
    <w:div w:id="777530376">
      <w:bodyDiv w:val="1"/>
      <w:marLeft w:val="0"/>
      <w:marRight w:val="0"/>
      <w:marTop w:val="0"/>
      <w:marBottom w:val="0"/>
      <w:divBdr>
        <w:top w:val="none" w:sz="0" w:space="0" w:color="auto"/>
        <w:left w:val="none" w:sz="0" w:space="0" w:color="auto"/>
        <w:bottom w:val="none" w:sz="0" w:space="0" w:color="auto"/>
        <w:right w:val="none" w:sz="0" w:space="0" w:color="auto"/>
      </w:divBdr>
    </w:div>
    <w:div w:id="804591807">
      <w:bodyDiv w:val="1"/>
      <w:marLeft w:val="0"/>
      <w:marRight w:val="0"/>
      <w:marTop w:val="0"/>
      <w:marBottom w:val="0"/>
      <w:divBdr>
        <w:top w:val="none" w:sz="0" w:space="0" w:color="auto"/>
        <w:left w:val="none" w:sz="0" w:space="0" w:color="auto"/>
        <w:bottom w:val="none" w:sz="0" w:space="0" w:color="auto"/>
        <w:right w:val="none" w:sz="0" w:space="0" w:color="auto"/>
      </w:divBdr>
    </w:div>
    <w:div w:id="824737700">
      <w:bodyDiv w:val="1"/>
      <w:marLeft w:val="0"/>
      <w:marRight w:val="0"/>
      <w:marTop w:val="0"/>
      <w:marBottom w:val="0"/>
      <w:divBdr>
        <w:top w:val="none" w:sz="0" w:space="0" w:color="auto"/>
        <w:left w:val="none" w:sz="0" w:space="0" w:color="auto"/>
        <w:bottom w:val="none" w:sz="0" w:space="0" w:color="auto"/>
        <w:right w:val="none" w:sz="0" w:space="0" w:color="auto"/>
      </w:divBdr>
    </w:div>
    <w:div w:id="872808648">
      <w:bodyDiv w:val="1"/>
      <w:marLeft w:val="0"/>
      <w:marRight w:val="0"/>
      <w:marTop w:val="0"/>
      <w:marBottom w:val="0"/>
      <w:divBdr>
        <w:top w:val="none" w:sz="0" w:space="0" w:color="auto"/>
        <w:left w:val="none" w:sz="0" w:space="0" w:color="auto"/>
        <w:bottom w:val="none" w:sz="0" w:space="0" w:color="auto"/>
        <w:right w:val="none" w:sz="0" w:space="0" w:color="auto"/>
      </w:divBdr>
    </w:div>
    <w:div w:id="896625200">
      <w:bodyDiv w:val="1"/>
      <w:marLeft w:val="0"/>
      <w:marRight w:val="0"/>
      <w:marTop w:val="0"/>
      <w:marBottom w:val="0"/>
      <w:divBdr>
        <w:top w:val="none" w:sz="0" w:space="0" w:color="auto"/>
        <w:left w:val="none" w:sz="0" w:space="0" w:color="auto"/>
        <w:bottom w:val="none" w:sz="0" w:space="0" w:color="auto"/>
        <w:right w:val="none" w:sz="0" w:space="0" w:color="auto"/>
      </w:divBdr>
    </w:div>
    <w:div w:id="941955985">
      <w:bodyDiv w:val="1"/>
      <w:marLeft w:val="0"/>
      <w:marRight w:val="0"/>
      <w:marTop w:val="0"/>
      <w:marBottom w:val="0"/>
      <w:divBdr>
        <w:top w:val="none" w:sz="0" w:space="0" w:color="auto"/>
        <w:left w:val="none" w:sz="0" w:space="0" w:color="auto"/>
        <w:bottom w:val="none" w:sz="0" w:space="0" w:color="auto"/>
        <w:right w:val="none" w:sz="0" w:space="0" w:color="auto"/>
      </w:divBdr>
    </w:div>
    <w:div w:id="994794481">
      <w:bodyDiv w:val="1"/>
      <w:marLeft w:val="0"/>
      <w:marRight w:val="0"/>
      <w:marTop w:val="0"/>
      <w:marBottom w:val="0"/>
      <w:divBdr>
        <w:top w:val="none" w:sz="0" w:space="0" w:color="auto"/>
        <w:left w:val="none" w:sz="0" w:space="0" w:color="auto"/>
        <w:bottom w:val="none" w:sz="0" w:space="0" w:color="auto"/>
        <w:right w:val="none" w:sz="0" w:space="0" w:color="auto"/>
      </w:divBdr>
      <w:divsChild>
        <w:div w:id="1000233654">
          <w:marLeft w:val="240"/>
          <w:marRight w:val="0"/>
          <w:marTop w:val="240"/>
          <w:marBottom w:val="240"/>
          <w:divBdr>
            <w:top w:val="none" w:sz="0" w:space="0" w:color="auto"/>
            <w:left w:val="none" w:sz="0" w:space="0" w:color="auto"/>
            <w:bottom w:val="none" w:sz="0" w:space="0" w:color="auto"/>
            <w:right w:val="none" w:sz="0" w:space="0" w:color="auto"/>
          </w:divBdr>
        </w:div>
        <w:div w:id="713237788">
          <w:marLeft w:val="240"/>
          <w:marRight w:val="0"/>
          <w:marTop w:val="240"/>
          <w:marBottom w:val="240"/>
          <w:divBdr>
            <w:top w:val="none" w:sz="0" w:space="0" w:color="auto"/>
            <w:left w:val="none" w:sz="0" w:space="0" w:color="auto"/>
            <w:bottom w:val="none" w:sz="0" w:space="0" w:color="auto"/>
            <w:right w:val="none" w:sz="0" w:space="0" w:color="auto"/>
          </w:divBdr>
        </w:div>
        <w:div w:id="1017580959">
          <w:marLeft w:val="240"/>
          <w:marRight w:val="0"/>
          <w:marTop w:val="240"/>
          <w:marBottom w:val="240"/>
          <w:divBdr>
            <w:top w:val="none" w:sz="0" w:space="0" w:color="auto"/>
            <w:left w:val="none" w:sz="0" w:space="0" w:color="auto"/>
            <w:bottom w:val="none" w:sz="0" w:space="0" w:color="auto"/>
            <w:right w:val="none" w:sz="0" w:space="0" w:color="auto"/>
          </w:divBdr>
        </w:div>
        <w:div w:id="283510442">
          <w:marLeft w:val="240"/>
          <w:marRight w:val="0"/>
          <w:marTop w:val="240"/>
          <w:marBottom w:val="240"/>
          <w:divBdr>
            <w:top w:val="none" w:sz="0" w:space="0" w:color="auto"/>
            <w:left w:val="none" w:sz="0" w:space="0" w:color="auto"/>
            <w:bottom w:val="none" w:sz="0" w:space="0" w:color="auto"/>
            <w:right w:val="none" w:sz="0" w:space="0" w:color="auto"/>
          </w:divBdr>
        </w:div>
      </w:divsChild>
    </w:div>
    <w:div w:id="1085296937">
      <w:bodyDiv w:val="1"/>
      <w:marLeft w:val="0"/>
      <w:marRight w:val="0"/>
      <w:marTop w:val="0"/>
      <w:marBottom w:val="0"/>
      <w:divBdr>
        <w:top w:val="none" w:sz="0" w:space="0" w:color="auto"/>
        <w:left w:val="none" w:sz="0" w:space="0" w:color="auto"/>
        <w:bottom w:val="none" w:sz="0" w:space="0" w:color="auto"/>
        <w:right w:val="none" w:sz="0" w:space="0" w:color="auto"/>
      </w:divBdr>
    </w:div>
    <w:div w:id="1125395019">
      <w:bodyDiv w:val="1"/>
      <w:marLeft w:val="0"/>
      <w:marRight w:val="0"/>
      <w:marTop w:val="0"/>
      <w:marBottom w:val="0"/>
      <w:divBdr>
        <w:top w:val="none" w:sz="0" w:space="0" w:color="auto"/>
        <w:left w:val="none" w:sz="0" w:space="0" w:color="auto"/>
        <w:bottom w:val="none" w:sz="0" w:space="0" w:color="auto"/>
        <w:right w:val="none" w:sz="0" w:space="0" w:color="auto"/>
      </w:divBdr>
    </w:div>
    <w:div w:id="1157114639">
      <w:bodyDiv w:val="1"/>
      <w:marLeft w:val="0"/>
      <w:marRight w:val="0"/>
      <w:marTop w:val="0"/>
      <w:marBottom w:val="0"/>
      <w:divBdr>
        <w:top w:val="none" w:sz="0" w:space="0" w:color="auto"/>
        <w:left w:val="none" w:sz="0" w:space="0" w:color="auto"/>
        <w:bottom w:val="none" w:sz="0" w:space="0" w:color="auto"/>
        <w:right w:val="none" w:sz="0" w:space="0" w:color="auto"/>
      </w:divBdr>
    </w:div>
    <w:div w:id="1165895254">
      <w:bodyDiv w:val="1"/>
      <w:marLeft w:val="0"/>
      <w:marRight w:val="0"/>
      <w:marTop w:val="0"/>
      <w:marBottom w:val="0"/>
      <w:divBdr>
        <w:top w:val="none" w:sz="0" w:space="0" w:color="auto"/>
        <w:left w:val="none" w:sz="0" w:space="0" w:color="auto"/>
        <w:bottom w:val="none" w:sz="0" w:space="0" w:color="auto"/>
        <w:right w:val="none" w:sz="0" w:space="0" w:color="auto"/>
      </w:divBdr>
    </w:div>
    <w:div w:id="1261371757">
      <w:bodyDiv w:val="1"/>
      <w:marLeft w:val="0"/>
      <w:marRight w:val="0"/>
      <w:marTop w:val="0"/>
      <w:marBottom w:val="0"/>
      <w:divBdr>
        <w:top w:val="none" w:sz="0" w:space="0" w:color="auto"/>
        <w:left w:val="none" w:sz="0" w:space="0" w:color="auto"/>
        <w:bottom w:val="none" w:sz="0" w:space="0" w:color="auto"/>
        <w:right w:val="none" w:sz="0" w:space="0" w:color="auto"/>
      </w:divBdr>
    </w:div>
    <w:div w:id="1283148130">
      <w:bodyDiv w:val="1"/>
      <w:marLeft w:val="0"/>
      <w:marRight w:val="0"/>
      <w:marTop w:val="0"/>
      <w:marBottom w:val="0"/>
      <w:divBdr>
        <w:top w:val="none" w:sz="0" w:space="0" w:color="auto"/>
        <w:left w:val="none" w:sz="0" w:space="0" w:color="auto"/>
        <w:bottom w:val="none" w:sz="0" w:space="0" w:color="auto"/>
        <w:right w:val="none" w:sz="0" w:space="0" w:color="auto"/>
      </w:divBdr>
    </w:div>
    <w:div w:id="1381783553">
      <w:bodyDiv w:val="1"/>
      <w:marLeft w:val="0"/>
      <w:marRight w:val="0"/>
      <w:marTop w:val="0"/>
      <w:marBottom w:val="0"/>
      <w:divBdr>
        <w:top w:val="none" w:sz="0" w:space="0" w:color="auto"/>
        <w:left w:val="none" w:sz="0" w:space="0" w:color="auto"/>
        <w:bottom w:val="none" w:sz="0" w:space="0" w:color="auto"/>
        <w:right w:val="none" w:sz="0" w:space="0" w:color="auto"/>
      </w:divBdr>
    </w:div>
    <w:div w:id="1434746274">
      <w:bodyDiv w:val="1"/>
      <w:marLeft w:val="0"/>
      <w:marRight w:val="0"/>
      <w:marTop w:val="0"/>
      <w:marBottom w:val="0"/>
      <w:divBdr>
        <w:top w:val="none" w:sz="0" w:space="0" w:color="auto"/>
        <w:left w:val="none" w:sz="0" w:space="0" w:color="auto"/>
        <w:bottom w:val="none" w:sz="0" w:space="0" w:color="auto"/>
        <w:right w:val="none" w:sz="0" w:space="0" w:color="auto"/>
      </w:divBdr>
    </w:div>
    <w:div w:id="1476147187">
      <w:bodyDiv w:val="1"/>
      <w:marLeft w:val="0"/>
      <w:marRight w:val="0"/>
      <w:marTop w:val="0"/>
      <w:marBottom w:val="0"/>
      <w:divBdr>
        <w:top w:val="none" w:sz="0" w:space="0" w:color="auto"/>
        <w:left w:val="none" w:sz="0" w:space="0" w:color="auto"/>
        <w:bottom w:val="none" w:sz="0" w:space="0" w:color="auto"/>
        <w:right w:val="none" w:sz="0" w:space="0" w:color="auto"/>
      </w:divBdr>
    </w:div>
    <w:div w:id="1489394807">
      <w:bodyDiv w:val="1"/>
      <w:marLeft w:val="0"/>
      <w:marRight w:val="0"/>
      <w:marTop w:val="0"/>
      <w:marBottom w:val="0"/>
      <w:divBdr>
        <w:top w:val="none" w:sz="0" w:space="0" w:color="auto"/>
        <w:left w:val="none" w:sz="0" w:space="0" w:color="auto"/>
        <w:bottom w:val="none" w:sz="0" w:space="0" w:color="auto"/>
        <w:right w:val="none" w:sz="0" w:space="0" w:color="auto"/>
      </w:divBdr>
    </w:div>
    <w:div w:id="1528330548">
      <w:bodyDiv w:val="1"/>
      <w:marLeft w:val="0"/>
      <w:marRight w:val="0"/>
      <w:marTop w:val="0"/>
      <w:marBottom w:val="0"/>
      <w:divBdr>
        <w:top w:val="none" w:sz="0" w:space="0" w:color="auto"/>
        <w:left w:val="none" w:sz="0" w:space="0" w:color="auto"/>
        <w:bottom w:val="none" w:sz="0" w:space="0" w:color="auto"/>
        <w:right w:val="none" w:sz="0" w:space="0" w:color="auto"/>
      </w:divBdr>
    </w:div>
    <w:div w:id="1546138283">
      <w:bodyDiv w:val="1"/>
      <w:marLeft w:val="0"/>
      <w:marRight w:val="0"/>
      <w:marTop w:val="0"/>
      <w:marBottom w:val="0"/>
      <w:divBdr>
        <w:top w:val="none" w:sz="0" w:space="0" w:color="auto"/>
        <w:left w:val="none" w:sz="0" w:space="0" w:color="auto"/>
        <w:bottom w:val="none" w:sz="0" w:space="0" w:color="auto"/>
        <w:right w:val="none" w:sz="0" w:space="0" w:color="auto"/>
      </w:divBdr>
    </w:div>
    <w:div w:id="1579290806">
      <w:bodyDiv w:val="1"/>
      <w:marLeft w:val="0"/>
      <w:marRight w:val="0"/>
      <w:marTop w:val="0"/>
      <w:marBottom w:val="0"/>
      <w:divBdr>
        <w:top w:val="none" w:sz="0" w:space="0" w:color="auto"/>
        <w:left w:val="none" w:sz="0" w:space="0" w:color="auto"/>
        <w:bottom w:val="none" w:sz="0" w:space="0" w:color="auto"/>
        <w:right w:val="none" w:sz="0" w:space="0" w:color="auto"/>
      </w:divBdr>
    </w:div>
    <w:div w:id="1612593327">
      <w:bodyDiv w:val="1"/>
      <w:marLeft w:val="0"/>
      <w:marRight w:val="0"/>
      <w:marTop w:val="0"/>
      <w:marBottom w:val="0"/>
      <w:divBdr>
        <w:top w:val="none" w:sz="0" w:space="0" w:color="auto"/>
        <w:left w:val="none" w:sz="0" w:space="0" w:color="auto"/>
        <w:bottom w:val="none" w:sz="0" w:space="0" w:color="auto"/>
        <w:right w:val="none" w:sz="0" w:space="0" w:color="auto"/>
      </w:divBdr>
    </w:div>
    <w:div w:id="1621571536">
      <w:bodyDiv w:val="1"/>
      <w:marLeft w:val="0"/>
      <w:marRight w:val="0"/>
      <w:marTop w:val="0"/>
      <w:marBottom w:val="0"/>
      <w:divBdr>
        <w:top w:val="none" w:sz="0" w:space="0" w:color="auto"/>
        <w:left w:val="none" w:sz="0" w:space="0" w:color="auto"/>
        <w:bottom w:val="none" w:sz="0" w:space="0" w:color="auto"/>
        <w:right w:val="none" w:sz="0" w:space="0" w:color="auto"/>
      </w:divBdr>
      <w:divsChild>
        <w:div w:id="9642879">
          <w:marLeft w:val="240"/>
          <w:marRight w:val="0"/>
          <w:marTop w:val="240"/>
          <w:marBottom w:val="240"/>
          <w:divBdr>
            <w:top w:val="none" w:sz="0" w:space="0" w:color="auto"/>
            <w:left w:val="none" w:sz="0" w:space="0" w:color="auto"/>
            <w:bottom w:val="none" w:sz="0" w:space="0" w:color="auto"/>
            <w:right w:val="none" w:sz="0" w:space="0" w:color="auto"/>
          </w:divBdr>
        </w:div>
        <w:div w:id="1538350733">
          <w:marLeft w:val="240"/>
          <w:marRight w:val="0"/>
          <w:marTop w:val="240"/>
          <w:marBottom w:val="240"/>
          <w:divBdr>
            <w:top w:val="none" w:sz="0" w:space="0" w:color="auto"/>
            <w:left w:val="none" w:sz="0" w:space="0" w:color="auto"/>
            <w:bottom w:val="none" w:sz="0" w:space="0" w:color="auto"/>
            <w:right w:val="none" w:sz="0" w:space="0" w:color="auto"/>
          </w:divBdr>
        </w:div>
        <w:div w:id="1774861982">
          <w:marLeft w:val="240"/>
          <w:marRight w:val="0"/>
          <w:marTop w:val="240"/>
          <w:marBottom w:val="240"/>
          <w:divBdr>
            <w:top w:val="none" w:sz="0" w:space="0" w:color="auto"/>
            <w:left w:val="none" w:sz="0" w:space="0" w:color="auto"/>
            <w:bottom w:val="none" w:sz="0" w:space="0" w:color="auto"/>
            <w:right w:val="none" w:sz="0" w:space="0" w:color="auto"/>
          </w:divBdr>
        </w:div>
        <w:div w:id="1058821364">
          <w:marLeft w:val="240"/>
          <w:marRight w:val="0"/>
          <w:marTop w:val="240"/>
          <w:marBottom w:val="240"/>
          <w:divBdr>
            <w:top w:val="none" w:sz="0" w:space="0" w:color="auto"/>
            <w:left w:val="none" w:sz="0" w:space="0" w:color="auto"/>
            <w:bottom w:val="none" w:sz="0" w:space="0" w:color="auto"/>
            <w:right w:val="none" w:sz="0" w:space="0" w:color="auto"/>
          </w:divBdr>
        </w:div>
        <w:div w:id="844443737">
          <w:marLeft w:val="240"/>
          <w:marRight w:val="0"/>
          <w:marTop w:val="240"/>
          <w:marBottom w:val="240"/>
          <w:divBdr>
            <w:top w:val="none" w:sz="0" w:space="0" w:color="auto"/>
            <w:left w:val="none" w:sz="0" w:space="0" w:color="auto"/>
            <w:bottom w:val="none" w:sz="0" w:space="0" w:color="auto"/>
            <w:right w:val="none" w:sz="0" w:space="0" w:color="auto"/>
          </w:divBdr>
        </w:div>
        <w:div w:id="1393504675">
          <w:marLeft w:val="240"/>
          <w:marRight w:val="0"/>
          <w:marTop w:val="240"/>
          <w:marBottom w:val="240"/>
          <w:divBdr>
            <w:top w:val="none" w:sz="0" w:space="0" w:color="auto"/>
            <w:left w:val="none" w:sz="0" w:space="0" w:color="auto"/>
            <w:bottom w:val="none" w:sz="0" w:space="0" w:color="auto"/>
            <w:right w:val="none" w:sz="0" w:space="0" w:color="auto"/>
          </w:divBdr>
        </w:div>
      </w:divsChild>
    </w:div>
    <w:div w:id="1626883724">
      <w:bodyDiv w:val="1"/>
      <w:marLeft w:val="0"/>
      <w:marRight w:val="0"/>
      <w:marTop w:val="0"/>
      <w:marBottom w:val="0"/>
      <w:divBdr>
        <w:top w:val="none" w:sz="0" w:space="0" w:color="auto"/>
        <w:left w:val="none" w:sz="0" w:space="0" w:color="auto"/>
        <w:bottom w:val="none" w:sz="0" w:space="0" w:color="auto"/>
        <w:right w:val="none" w:sz="0" w:space="0" w:color="auto"/>
      </w:divBdr>
    </w:div>
    <w:div w:id="1673873320">
      <w:bodyDiv w:val="1"/>
      <w:marLeft w:val="0"/>
      <w:marRight w:val="0"/>
      <w:marTop w:val="0"/>
      <w:marBottom w:val="0"/>
      <w:divBdr>
        <w:top w:val="none" w:sz="0" w:space="0" w:color="auto"/>
        <w:left w:val="none" w:sz="0" w:space="0" w:color="auto"/>
        <w:bottom w:val="none" w:sz="0" w:space="0" w:color="auto"/>
        <w:right w:val="none" w:sz="0" w:space="0" w:color="auto"/>
      </w:divBdr>
    </w:div>
    <w:div w:id="1697583389">
      <w:bodyDiv w:val="1"/>
      <w:marLeft w:val="0"/>
      <w:marRight w:val="0"/>
      <w:marTop w:val="0"/>
      <w:marBottom w:val="0"/>
      <w:divBdr>
        <w:top w:val="none" w:sz="0" w:space="0" w:color="auto"/>
        <w:left w:val="none" w:sz="0" w:space="0" w:color="auto"/>
        <w:bottom w:val="none" w:sz="0" w:space="0" w:color="auto"/>
        <w:right w:val="none" w:sz="0" w:space="0" w:color="auto"/>
      </w:divBdr>
    </w:div>
    <w:div w:id="1732924786">
      <w:bodyDiv w:val="1"/>
      <w:marLeft w:val="0"/>
      <w:marRight w:val="0"/>
      <w:marTop w:val="0"/>
      <w:marBottom w:val="0"/>
      <w:divBdr>
        <w:top w:val="none" w:sz="0" w:space="0" w:color="auto"/>
        <w:left w:val="none" w:sz="0" w:space="0" w:color="auto"/>
        <w:bottom w:val="none" w:sz="0" w:space="0" w:color="auto"/>
        <w:right w:val="none" w:sz="0" w:space="0" w:color="auto"/>
      </w:divBdr>
      <w:divsChild>
        <w:div w:id="491606338">
          <w:marLeft w:val="240"/>
          <w:marRight w:val="0"/>
          <w:marTop w:val="240"/>
          <w:marBottom w:val="240"/>
          <w:divBdr>
            <w:top w:val="none" w:sz="0" w:space="0" w:color="auto"/>
            <w:left w:val="none" w:sz="0" w:space="0" w:color="auto"/>
            <w:bottom w:val="none" w:sz="0" w:space="0" w:color="auto"/>
            <w:right w:val="none" w:sz="0" w:space="0" w:color="auto"/>
          </w:divBdr>
        </w:div>
      </w:divsChild>
    </w:div>
    <w:div w:id="1793941934">
      <w:bodyDiv w:val="1"/>
      <w:marLeft w:val="0"/>
      <w:marRight w:val="0"/>
      <w:marTop w:val="0"/>
      <w:marBottom w:val="0"/>
      <w:divBdr>
        <w:top w:val="none" w:sz="0" w:space="0" w:color="auto"/>
        <w:left w:val="none" w:sz="0" w:space="0" w:color="auto"/>
        <w:bottom w:val="none" w:sz="0" w:space="0" w:color="auto"/>
        <w:right w:val="none" w:sz="0" w:space="0" w:color="auto"/>
      </w:divBdr>
    </w:div>
    <w:div w:id="1802921039">
      <w:bodyDiv w:val="1"/>
      <w:marLeft w:val="0"/>
      <w:marRight w:val="0"/>
      <w:marTop w:val="0"/>
      <w:marBottom w:val="0"/>
      <w:divBdr>
        <w:top w:val="none" w:sz="0" w:space="0" w:color="auto"/>
        <w:left w:val="none" w:sz="0" w:space="0" w:color="auto"/>
        <w:bottom w:val="none" w:sz="0" w:space="0" w:color="auto"/>
        <w:right w:val="none" w:sz="0" w:space="0" w:color="auto"/>
      </w:divBdr>
    </w:div>
    <w:div w:id="1959605739">
      <w:bodyDiv w:val="1"/>
      <w:marLeft w:val="0"/>
      <w:marRight w:val="0"/>
      <w:marTop w:val="0"/>
      <w:marBottom w:val="0"/>
      <w:divBdr>
        <w:top w:val="none" w:sz="0" w:space="0" w:color="auto"/>
        <w:left w:val="none" w:sz="0" w:space="0" w:color="auto"/>
        <w:bottom w:val="none" w:sz="0" w:space="0" w:color="auto"/>
        <w:right w:val="none" w:sz="0" w:space="0" w:color="auto"/>
      </w:divBdr>
    </w:div>
    <w:div w:id="1998798414">
      <w:bodyDiv w:val="1"/>
      <w:marLeft w:val="0"/>
      <w:marRight w:val="0"/>
      <w:marTop w:val="0"/>
      <w:marBottom w:val="0"/>
      <w:divBdr>
        <w:top w:val="none" w:sz="0" w:space="0" w:color="auto"/>
        <w:left w:val="none" w:sz="0" w:space="0" w:color="auto"/>
        <w:bottom w:val="none" w:sz="0" w:space="0" w:color="auto"/>
        <w:right w:val="none" w:sz="0" w:space="0" w:color="auto"/>
      </w:divBdr>
      <w:divsChild>
        <w:div w:id="1840802890">
          <w:marLeft w:val="240"/>
          <w:marRight w:val="0"/>
          <w:marTop w:val="240"/>
          <w:marBottom w:val="240"/>
          <w:divBdr>
            <w:top w:val="none" w:sz="0" w:space="0" w:color="auto"/>
            <w:left w:val="none" w:sz="0" w:space="0" w:color="auto"/>
            <w:bottom w:val="none" w:sz="0" w:space="0" w:color="auto"/>
            <w:right w:val="none" w:sz="0" w:space="0" w:color="auto"/>
          </w:divBdr>
        </w:div>
        <w:div w:id="1822574550">
          <w:marLeft w:val="0"/>
          <w:marRight w:val="0"/>
          <w:marTop w:val="0"/>
          <w:marBottom w:val="0"/>
          <w:divBdr>
            <w:top w:val="none" w:sz="0" w:space="0" w:color="auto"/>
            <w:left w:val="none" w:sz="0" w:space="0" w:color="auto"/>
            <w:bottom w:val="none" w:sz="0" w:space="0" w:color="auto"/>
            <w:right w:val="none" w:sz="0" w:space="0" w:color="auto"/>
          </w:divBdr>
        </w:div>
      </w:divsChild>
    </w:div>
    <w:div w:id="2076854353">
      <w:bodyDiv w:val="1"/>
      <w:marLeft w:val="0"/>
      <w:marRight w:val="0"/>
      <w:marTop w:val="0"/>
      <w:marBottom w:val="0"/>
      <w:divBdr>
        <w:top w:val="none" w:sz="0" w:space="0" w:color="auto"/>
        <w:left w:val="none" w:sz="0" w:space="0" w:color="auto"/>
        <w:bottom w:val="none" w:sz="0" w:space="0" w:color="auto"/>
        <w:right w:val="none" w:sz="0" w:space="0" w:color="auto"/>
      </w:divBdr>
    </w:div>
    <w:div w:id="20946194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biblegateway.com/passage/?search=Ephesians%206%3A10-12&amp;version=NRSV;NASB;ESV" TargetMode="External"/><Relationship Id="rId8" Type="http://schemas.openxmlformats.org/officeDocument/2006/relationships/hyperlink" Target="https://www.biblegateway.com/passage/?search=Matthew+2&amp;version=NASB"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5</Pages>
  <Words>2594</Words>
  <Characters>14790</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Luke</vt:lpstr>
    </vt:vector>
  </TitlesOfParts>
  <Company>Franklin Advisory</Company>
  <LinksUpToDate>false</LinksUpToDate>
  <CharactersWithSpaces>17350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dc:title>
  <dc:subject/>
  <dc:creator>John Boozer</dc:creator>
  <cp:keywords/>
  <cp:lastModifiedBy>Meagan Boozer</cp:lastModifiedBy>
  <cp:revision>12</cp:revision>
  <cp:lastPrinted>2017-11-17T15:53:00Z</cp:lastPrinted>
  <dcterms:created xsi:type="dcterms:W3CDTF">2018-01-05T02:30:00Z</dcterms:created>
  <dcterms:modified xsi:type="dcterms:W3CDTF">2018-01-07T20:22:00Z</dcterms:modified>
</cp:coreProperties>
</file>